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B4" w:rsidRDefault="00CC60B4" w:rsidP="00CC60B4">
      <w:pPr>
        <w:pStyle w:val="5"/>
        <w:tabs>
          <w:tab w:val="left" w:pos="4319"/>
        </w:tabs>
        <w:spacing w:before="98"/>
        <w:ind w:left="0" w:right="104"/>
        <w:jc w:val="center"/>
      </w:pPr>
      <w:r>
        <w:t>ОПРОСНЫЙ</w:t>
      </w:r>
      <w:r>
        <w:rPr>
          <w:spacing w:val="8"/>
        </w:rPr>
        <w:t xml:space="preserve"> </w:t>
      </w:r>
      <w:r>
        <w:t>ЛИСТ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БКТП   ЗАЯВКА</w:t>
      </w:r>
      <w:r>
        <w:rPr>
          <w:spacing w:val="12"/>
        </w:rPr>
        <w:t xml:space="preserve"> </w:t>
      </w:r>
      <w:r>
        <w:rPr>
          <w:spacing w:val="-10"/>
        </w:rPr>
        <w:t>№</w:t>
      </w:r>
    </w:p>
    <w:p w:rsidR="00CC60B4" w:rsidRDefault="00CC60B4" w:rsidP="00CC60B4">
      <w:pPr>
        <w:tabs>
          <w:tab w:val="left" w:pos="2529"/>
          <w:tab w:val="left" w:pos="9666"/>
        </w:tabs>
        <w:spacing w:before="63" w:line="400" w:lineRule="auto"/>
        <w:ind w:left="85" w:right="1076"/>
        <w:jc w:val="both"/>
        <w:rPr>
          <w:b/>
          <w:sz w:val="16"/>
        </w:rPr>
      </w:pPr>
      <w:r>
        <w:rPr>
          <w:b/>
          <w:sz w:val="16"/>
        </w:rPr>
        <w:t>Наименование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 xml:space="preserve">объекта </w:t>
      </w:r>
      <w:r>
        <w:rPr>
          <w:b/>
          <w:sz w:val="16"/>
          <w:u w:val="single"/>
        </w:rPr>
        <w:t>_________________________________</w:t>
      </w:r>
      <w:r>
        <w:rPr>
          <w:b/>
          <w:sz w:val="16"/>
        </w:rPr>
        <w:t xml:space="preserve"> </w:t>
      </w:r>
    </w:p>
    <w:p w:rsidR="00CC60B4" w:rsidRDefault="00CC60B4" w:rsidP="00CC60B4">
      <w:pPr>
        <w:tabs>
          <w:tab w:val="left" w:pos="2529"/>
          <w:tab w:val="left" w:pos="9666"/>
        </w:tabs>
        <w:spacing w:before="63" w:line="400" w:lineRule="auto"/>
        <w:ind w:left="85" w:right="1076"/>
        <w:jc w:val="both"/>
        <w:rPr>
          <w:b/>
          <w:sz w:val="16"/>
        </w:rPr>
      </w:pPr>
      <w:r>
        <w:rPr>
          <w:b/>
          <w:sz w:val="16"/>
        </w:rPr>
        <w:t>Заказчик и его адрес</w:t>
      </w:r>
      <w:r>
        <w:rPr>
          <w:b/>
          <w:sz w:val="16"/>
          <w:u w:val="single"/>
        </w:rPr>
        <w:t xml:space="preserve"> ___________________________________</w:t>
      </w:r>
      <w:r>
        <w:rPr>
          <w:b/>
          <w:sz w:val="16"/>
        </w:rPr>
        <w:t xml:space="preserve"> </w:t>
      </w:r>
    </w:p>
    <w:p w:rsidR="00CC60B4" w:rsidRDefault="00CC60B4" w:rsidP="00CC60B4">
      <w:pPr>
        <w:spacing w:before="63" w:line="400" w:lineRule="auto"/>
        <w:ind w:left="85" w:right="1076"/>
        <w:rPr>
          <w:b/>
          <w:sz w:val="16"/>
        </w:rPr>
      </w:pPr>
      <w:r>
        <w:rPr>
          <w:b/>
          <w:sz w:val="16"/>
        </w:rPr>
        <w:t>Телефон, факс, адрес эл. почты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_________________________</w:t>
      </w:r>
    </w:p>
    <w:p w:rsidR="00CC60B4" w:rsidRDefault="00CC60B4" w:rsidP="00CC60B4">
      <w:pPr>
        <w:spacing w:before="63" w:line="400" w:lineRule="auto"/>
        <w:ind w:left="85" w:right="1076"/>
        <w:rPr>
          <w:b/>
          <w:sz w:val="16"/>
        </w:rPr>
      </w:pPr>
      <w:r>
        <w:rPr>
          <w:b/>
          <w:spacing w:val="-2"/>
          <w:sz w:val="16"/>
        </w:rPr>
        <w:t>Менеджер</w:t>
      </w:r>
      <w:r>
        <w:rPr>
          <w:b/>
          <w:sz w:val="16"/>
          <w:u w:val="single"/>
        </w:rPr>
        <w:t xml:space="preserve"> ____________________________________________</w:t>
      </w:r>
    </w:p>
    <w:p w:rsidR="00CC60B4" w:rsidRDefault="00CC60B4" w:rsidP="00CC60B4">
      <w:pPr>
        <w:spacing w:before="181"/>
        <w:ind w:right="933"/>
        <w:jc w:val="center"/>
        <w:rPr>
          <w:b/>
          <w:sz w:val="16"/>
        </w:rPr>
      </w:pPr>
      <w:r>
        <w:rPr>
          <w:b/>
          <w:spacing w:val="2"/>
          <w:sz w:val="16"/>
        </w:rPr>
        <w:t>ИСПОЛНЕНИЕ</w:t>
      </w:r>
      <w:r>
        <w:rPr>
          <w:b/>
          <w:spacing w:val="21"/>
          <w:sz w:val="16"/>
        </w:rPr>
        <w:t xml:space="preserve"> </w:t>
      </w:r>
      <w:r>
        <w:rPr>
          <w:b/>
          <w:spacing w:val="-2"/>
          <w:sz w:val="16"/>
        </w:rPr>
        <w:t>БКТП</w:t>
      </w:r>
    </w:p>
    <w:p w:rsidR="00CC60B4" w:rsidRDefault="00CC60B4" w:rsidP="00CC60B4">
      <w:pPr>
        <w:pStyle w:val="a3"/>
        <w:spacing w:before="5"/>
        <w:rPr>
          <w:b/>
          <w:sz w:val="3"/>
        </w:rPr>
      </w:pPr>
    </w:p>
    <w:tbl>
      <w:tblPr>
        <w:tblStyle w:val="TableNormal"/>
        <w:tblW w:w="9639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8"/>
        <w:gridCol w:w="27"/>
        <w:gridCol w:w="84"/>
        <w:gridCol w:w="455"/>
        <w:gridCol w:w="331"/>
        <w:gridCol w:w="124"/>
        <w:gridCol w:w="46"/>
        <w:gridCol w:w="181"/>
        <w:gridCol w:w="84"/>
        <w:gridCol w:w="314"/>
        <w:gridCol w:w="377"/>
        <w:gridCol w:w="132"/>
        <w:gridCol w:w="227"/>
        <w:gridCol w:w="187"/>
        <w:gridCol w:w="323"/>
        <w:gridCol w:w="87"/>
        <w:gridCol w:w="187"/>
        <w:gridCol w:w="182"/>
        <w:gridCol w:w="167"/>
        <w:gridCol w:w="231"/>
        <w:gridCol w:w="17"/>
        <w:gridCol w:w="172"/>
        <w:gridCol w:w="203"/>
        <w:gridCol w:w="478"/>
        <w:gridCol w:w="56"/>
        <w:gridCol w:w="219"/>
        <w:gridCol w:w="203"/>
        <w:gridCol w:w="467"/>
        <w:gridCol w:w="42"/>
        <w:gridCol w:w="247"/>
        <w:gridCol w:w="109"/>
        <w:gridCol w:w="122"/>
        <w:gridCol w:w="478"/>
        <w:gridCol w:w="247"/>
        <w:gridCol w:w="319"/>
        <w:gridCol w:w="141"/>
        <w:gridCol w:w="496"/>
        <w:gridCol w:w="20"/>
        <w:gridCol w:w="191"/>
        <w:gridCol w:w="287"/>
        <w:gridCol w:w="435"/>
      </w:tblGrid>
      <w:tr w:rsidR="00CC60B4" w:rsidTr="00CC60B4">
        <w:trPr>
          <w:trHeight w:val="238"/>
        </w:trPr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52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БКТП</w:t>
            </w:r>
          </w:p>
        </w:tc>
        <w:tc>
          <w:tcPr>
            <w:tcW w:w="62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52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БКРТП</w:t>
            </w:r>
          </w:p>
        </w:tc>
        <w:tc>
          <w:tcPr>
            <w:tcW w:w="3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52"/>
              <w:ind w:left="123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Габаритный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размер</w:t>
            </w:r>
            <w:proofErr w:type="spellEnd"/>
          </w:p>
        </w:tc>
        <w:tc>
          <w:tcPr>
            <w:tcW w:w="3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52"/>
              <w:ind w:left="12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Обогрев</w:t>
            </w:r>
            <w:proofErr w:type="spellEnd"/>
          </w:p>
        </w:tc>
        <w:tc>
          <w:tcPr>
            <w:tcW w:w="39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6" w:type="dxa"/>
            <w:gridSpan w:val="10"/>
            <w:vMerge w:val="restart"/>
            <w:tcBorders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119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Примечания</w:t>
            </w:r>
            <w:proofErr w:type="spellEnd"/>
            <w:r>
              <w:rPr>
                <w:spacing w:val="-2"/>
                <w:sz w:val="12"/>
              </w:rPr>
              <w:t>:</w:t>
            </w:r>
          </w:p>
        </w:tc>
      </w:tr>
      <w:tr w:rsidR="00CC60B4" w:rsidTr="00CC60B4">
        <w:trPr>
          <w:trHeight w:val="295"/>
        </w:trPr>
        <w:tc>
          <w:tcPr>
            <w:tcW w:w="219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80"/>
              <w:ind w:left="11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Однотрансформаторная</w:t>
            </w:r>
            <w:proofErr w:type="spellEnd"/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80"/>
              <w:ind w:left="123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Количество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блоков</w:t>
            </w:r>
            <w:proofErr w:type="spellEnd"/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22" w:line="247" w:lineRule="auto"/>
              <w:ind w:left="121" w:right="383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Выделенная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Абонентская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Часть</w:t>
            </w:r>
            <w:proofErr w:type="spellEnd"/>
          </w:p>
        </w:tc>
        <w:tc>
          <w:tcPr>
            <w:tcW w:w="3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6" w:type="dxa"/>
            <w:gridSpan w:val="10"/>
            <w:vMerge/>
            <w:tcBorders>
              <w:top w:val="nil"/>
              <w:lef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181"/>
        </w:trPr>
        <w:tc>
          <w:tcPr>
            <w:tcW w:w="219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4" w:line="138" w:lineRule="exact"/>
              <w:ind w:left="11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Двухтрансформаторная</w:t>
            </w:r>
            <w:proofErr w:type="spellEnd"/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4" w:line="138" w:lineRule="exact"/>
              <w:ind w:left="123"/>
              <w:rPr>
                <w:sz w:val="12"/>
              </w:rPr>
            </w:pPr>
            <w:proofErr w:type="spellStart"/>
            <w:r>
              <w:rPr>
                <w:sz w:val="12"/>
              </w:rPr>
              <w:t>Цвет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блока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RAL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5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10"/>
            <w:vMerge/>
            <w:tcBorders>
              <w:top w:val="nil"/>
              <w:lef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181"/>
        </w:trPr>
        <w:tc>
          <w:tcPr>
            <w:tcW w:w="219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4" w:line="138" w:lineRule="exact"/>
              <w:ind w:left="11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Проходная</w:t>
            </w:r>
            <w:proofErr w:type="spellEnd"/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4" w:line="138" w:lineRule="exact"/>
              <w:ind w:left="123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Цвет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крыши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RAL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4" w:line="138" w:lineRule="exact"/>
              <w:ind w:left="121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ОПС</w:t>
            </w:r>
          </w:p>
        </w:tc>
        <w:tc>
          <w:tcPr>
            <w:tcW w:w="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6" w:type="dxa"/>
            <w:gridSpan w:val="10"/>
            <w:vMerge/>
            <w:tcBorders>
              <w:top w:val="nil"/>
              <w:lef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181"/>
        </w:trPr>
        <w:tc>
          <w:tcPr>
            <w:tcW w:w="2192" w:type="dxa"/>
            <w:gridSpan w:val="9"/>
            <w:tcBorders>
              <w:top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4" w:line="138" w:lineRule="exact"/>
              <w:ind w:left="11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Тупиковая</w:t>
            </w:r>
            <w:proofErr w:type="spellEnd"/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4" w:line="138" w:lineRule="exact"/>
              <w:ind w:left="123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Наружное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освещение</w:t>
            </w:r>
            <w:proofErr w:type="spellEnd"/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4" w:line="138" w:lineRule="exact"/>
              <w:ind w:left="12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Количество,шт</w:t>
            </w:r>
            <w:proofErr w:type="spellEnd"/>
          </w:p>
        </w:tc>
        <w:tc>
          <w:tcPr>
            <w:tcW w:w="39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6" w:type="dxa"/>
            <w:gridSpan w:val="10"/>
            <w:vMerge/>
            <w:tcBorders>
              <w:top w:val="nil"/>
              <w:lef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238"/>
        </w:trPr>
        <w:tc>
          <w:tcPr>
            <w:tcW w:w="9639" w:type="dxa"/>
            <w:gridSpan w:val="42"/>
          </w:tcPr>
          <w:p w:rsidR="00CC60B4" w:rsidRDefault="00CC60B4" w:rsidP="00AF6DAA">
            <w:pPr>
              <w:pStyle w:val="TableParagraph"/>
              <w:spacing w:before="29"/>
              <w:ind w:left="317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РАСПРЕДЕЛИТЕЛЬНОЕ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УСТРОЙСТВО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ВН</w:t>
            </w:r>
          </w:p>
        </w:tc>
      </w:tr>
      <w:tr w:rsidR="00CC60B4" w:rsidTr="001D6C8C">
        <w:trPr>
          <w:trHeight w:val="317"/>
        </w:trPr>
        <w:tc>
          <w:tcPr>
            <w:tcW w:w="971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84"/>
              <w:ind w:left="353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Ввод</w:t>
            </w:r>
            <w:proofErr w:type="spellEnd"/>
          </w:p>
        </w:tc>
        <w:tc>
          <w:tcPr>
            <w:tcW w:w="87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84"/>
              <w:ind w:left="1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Воздушный</w:t>
            </w:r>
            <w:proofErr w:type="spellEnd"/>
          </w:p>
        </w:tc>
        <w:tc>
          <w:tcPr>
            <w:tcW w:w="43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CC60B4" w:rsidRDefault="00CC60B4" w:rsidP="00AF6DAA">
            <w:pPr>
              <w:pStyle w:val="TableParagraph"/>
              <w:spacing w:before="11" w:line="140" w:lineRule="atLeast"/>
              <w:ind w:left="150" w:firstLine="94"/>
              <w:rPr>
                <w:b/>
                <w:sz w:val="12"/>
                <w:lang w:val="ru-RU"/>
              </w:rPr>
            </w:pPr>
            <w:r w:rsidRPr="00CC60B4">
              <w:rPr>
                <w:b/>
                <w:sz w:val="12"/>
                <w:lang w:val="ru-RU"/>
              </w:rPr>
              <w:t>Наличие</w:t>
            </w:r>
            <w:r w:rsidRPr="00CC60B4">
              <w:rPr>
                <w:b/>
                <w:spacing w:val="-10"/>
                <w:sz w:val="12"/>
                <w:lang w:val="ru-RU"/>
              </w:rPr>
              <w:t xml:space="preserve"> </w:t>
            </w:r>
            <w:r w:rsidRPr="00CC60B4">
              <w:rPr>
                <w:b/>
                <w:sz w:val="12"/>
                <w:lang w:val="ru-RU"/>
              </w:rPr>
              <w:t>учета</w:t>
            </w:r>
            <w:r w:rsidRPr="00CC60B4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CC60B4">
              <w:rPr>
                <w:b/>
                <w:spacing w:val="-4"/>
                <w:sz w:val="12"/>
                <w:lang w:val="ru-RU"/>
              </w:rPr>
              <w:t>(счетчик*,</w:t>
            </w:r>
            <w:r w:rsidRPr="00CC60B4">
              <w:rPr>
                <w:b/>
                <w:spacing w:val="-9"/>
                <w:sz w:val="12"/>
                <w:lang w:val="ru-RU"/>
              </w:rPr>
              <w:t xml:space="preserve"> </w:t>
            </w:r>
            <w:r w:rsidRPr="00CC60B4">
              <w:rPr>
                <w:b/>
                <w:spacing w:val="-4"/>
                <w:sz w:val="12"/>
                <w:lang w:val="ru-RU"/>
              </w:rPr>
              <w:t>кол-во)</w:t>
            </w:r>
          </w:p>
        </w:tc>
        <w:tc>
          <w:tcPr>
            <w:tcW w:w="59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" w:line="140" w:lineRule="atLeast"/>
              <w:ind w:left="134" w:right="32" w:firstLine="151"/>
              <w:rPr>
                <w:b/>
                <w:sz w:val="12"/>
              </w:rPr>
            </w:pPr>
            <w:proofErr w:type="spellStart"/>
            <w:r>
              <w:rPr>
                <w:b/>
                <w:spacing w:val="-6"/>
                <w:sz w:val="12"/>
              </w:rPr>
              <w:t>Iн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сб.ш</w:t>
            </w:r>
            <w:proofErr w:type="spellEnd"/>
            <w:r>
              <w:rPr>
                <w:b/>
                <w:spacing w:val="-4"/>
                <w:sz w:val="12"/>
              </w:rPr>
              <w:t>,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А</w:t>
            </w:r>
          </w:p>
        </w:tc>
        <w:tc>
          <w:tcPr>
            <w:tcW w:w="59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84"/>
              <w:ind w:left="137"/>
              <w:rPr>
                <w:b/>
                <w:sz w:val="12"/>
              </w:rPr>
            </w:pPr>
            <w:proofErr w:type="spellStart"/>
            <w:r>
              <w:rPr>
                <w:b/>
                <w:w w:val="90"/>
                <w:sz w:val="12"/>
              </w:rPr>
              <w:t>Iкз</w:t>
            </w:r>
            <w:proofErr w:type="spellEnd"/>
            <w:r>
              <w:rPr>
                <w:b/>
                <w:w w:val="90"/>
                <w:sz w:val="12"/>
              </w:rPr>
              <w:t>.,</w:t>
            </w:r>
            <w:r>
              <w:rPr>
                <w:b/>
                <w:spacing w:val="-1"/>
                <w:w w:val="90"/>
                <w:sz w:val="12"/>
              </w:rPr>
              <w:t xml:space="preserve"> </w:t>
            </w:r>
            <w:proofErr w:type="spellStart"/>
            <w:r>
              <w:rPr>
                <w:b/>
                <w:spacing w:val="-5"/>
                <w:sz w:val="12"/>
              </w:rPr>
              <w:t>кА</w:t>
            </w:r>
            <w:proofErr w:type="spellEnd"/>
          </w:p>
        </w:tc>
        <w:tc>
          <w:tcPr>
            <w:tcW w:w="90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1D6C8C" w:rsidRDefault="001D6C8C" w:rsidP="001D6C8C">
            <w:pPr>
              <w:pStyle w:val="TableParagraph"/>
              <w:spacing w:before="84"/>
              <w:ind w:left="117"/>
              <w:rPr>
                <w:sz w:val="12"/>
                <w:lang w:val="ru-RU"/>
              </w:rPr>
            </w:pPr>
            <w:r>
              <w:rPr>
                <w:sz w:val="12"/>
              </w:rPr>
              <w:t>КСО</w:t>
            </w:r>
            <w:r>
              <w:rPr>
                <w:sz w:val="12"/>
                <w:lang w:val="ru-RU"/>
              </w:rPr>
              <w:t xml:space="preserve"> 3 серии</w:t>
            </w:r>
          </w:p>
        </w:tc>
        <w:tc>
          <w:tcPr>
            <w:tcW w:w="117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1D6C8C" w:rsidRDefault="00CC60B4" w:rsidP="001D6C8C">
            <w:pPr>
              <w:pStyle w:val="TableParagraph"/>
              <w:spacing w:before="84"/>
              <w:ind w:left="194"/>
              <w:rPr>
                <w:sz w:val="12"/>
                <w:lang w:val="ru-RU"/>
              </w:rPr>
            </w:pPr>
            <w:r>
              <w:rPr>
                <w:spacing w:val="-2"/>
                <w:w w:val="105"/>
                <w:sz w:val="12"/>
              </w:rPr>
              <w:t>КСО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 w:rsidR="001D6C8C">
              <w:rPr>
                <w:spacing w:val="-5"/>
                <w:w w:val="105"/>
                <w:sz w:val="12"/>
                <w:lang w:val="ru-RU"/>
              </w:rPr>
              <w:t>2 серии</w:t>
            </w:r>
          </w:p>
        </w:tc>
        <w:tc>
          <w:tcPr>
            <w:tcW w:w="70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1D6C8C" w:rsidRDefault="001D6C8C" w:rsidP="001D6C8C">
            <w:pPr>
              <w:pStyle w:val="TableParagraph"/>
              <w:spacing w:before="84"/>
              <w:rPr>
                <w:sz w:val="12"/>
                <w:lang w:val="ru-RU"/>
              </w:rPr>
            </w:pPr>
            <w:r>
              <w:rPr>
                <w:w w:val="110"/>
                <w:sz w:val="12"/>
              </w:rPr>
              <w:t xml:space="preserve">  </w:t>
            </w:r>
            <w:r>
              <w:rPr>
                <w:w w:val="110"/>
                <w:sz w:val="12"/>
                <w:lang w:val="ru-RU"/>
              </w:rPr>
              <w:t>КРУ М4</w:t>
            </w:r>
          </w:p>
        </w:tc>
        <w:tc>
          <w:tcPr>
            <w:tcW w:w="7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1D6C8C" w:rsidRDefault="001D6C8C" w:rsidP="001D6C8C">
            <w:pPr>
              <w:pStyle w:val="TableParagraph"/>
              <w:spacing w:before="84"/>
              <w:ind w:left="13" w:hanging="5"/>
              <w:rPr>
                <w:sz w:val="12"/>
                <w:lang w:val="ru-RU"/>
              </w:rPr>
            </w:pPr>
            <w:r>
              <w:rPr>
                <w:w w:val="110"/>
                <w:sz w:val="12"/>
                <w:lang w:val="ru-RU"/>
              </w:rPr>
              <w:t xml:space="preserve">  КРУЭ М4</w:t>
            </w:r>
          </w:p>
        </w:tc>
        <w:tc>
          <w:tcPr>
            <w:tcW w:w="7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1D6C8C" w:rsidRDefault="00B43247" w:rsidP="00B43247">
            <w:pPr>
              <w:pStyle w:val="TableParagraph"/>
              <w:spacing w:before="84"/>
              <w:rPr>
                <w:sz w:val="12"/>
              </w:rPr>
            </w:pPr>
            <w:r>
              <w:rPr>
                <w:spacing w:val="-5"/>
                <w:sz w:val="12"/>
                <w:lang w:val="ru-RU"/>
              </w:rPr>
              <w:t xml:space="preserve">     </w:t>
            </w:r>
            <w:r w:rsidR="001D6C8C">
              <w:rPr>
                <w:spacing w:val="-5"/>
                <w:sz w:val="12"/>
              </w:rPr>
              <w:t>RM-E</w:t>
            </w:r>
          </w:p>
        </w:tc>
        <w:tc>
          <w:tcPr>
            <w:tcW w:w="72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:rsidR="00CC60B4" w:rsidRPr="001D6C8C" w:rsidRDefault="001D6C8C" w:rsidP="001D6C8C">
            <w:pPr>
              <w:pStyle w:val="TableParagraph"/>
              <w:spacing w:before="84"/>
              <w:rPr>
                <w:sz w:val="12"/>
                <w:vertAlign w:val="subscript"/>
                <w:lang w:val="ru-RU"/>
              </w:rPr>
            </w:pPr>
            <w:r w:rsidRPr="001D6C8C">
              <w:rPr>
                <w:spacing w:val="-5"/>
                <w:w w:val="115"/>
                <w:sz w:val="12"/>
                <w:vertAlign w:val="subscript"/>
                <w:lang w:val="ru-RU"/>
              </w:rPr>
              <w:t>иное</w:t>
            </w:r>
          </w:p>
        </w:tc>
      </w:tr>
      <w:tr w:rsidR="00CC60B4" w:rsidTr="00CC60B4">
        <w:trPr>
          <w:trHeight w:val="190"/>
        </w:trPr>
        <w:tc>
          <w:tcPr>
            <w:tcW w:w="97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8"/>
              <w:ind w:left="1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Кабельный</w:t>
            </w:r>
            <w:proofErr w:type="spellEnd"/>
          </w:p>
        </w:tc>
        <w:tc>
          <w:tcPr>
            <w:tcW w:w="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0B4" w:rsidTr="00CC60B4">
        <w:trPr>
          <w:trHeight w:val="211"/>
        </w:trPr>
        <w:tc>
          <w:tcPr>
            <w:tcW w:w="2276" w:type="dxa"/>
            <w:gridSpan w:val="10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C60B4" w:rsidRDefault="00CC60B4" w:rsidP="00AF6DAA">
            <w:pPr>
              <w:pStyle w:val="TableParagraph"/>
              <w:ind w:left="399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Назначение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присоединения</w:t>
            </w:r>
            <w:proofErr w:type="spellEnd"/>
          </w:p>
        </w:tc>
        <w:tc>
          <w:tcPr>
            <w:tcW w:w="123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2"/>
              <w:rPr>
                <w:b/>
                <w:sz w:val="12"/>
              </w:rPr>
            </w:pPr>
          </w:p>
          <w:p w:rsidR="00CC60B4" w:rsidRDefault="00CC60B4" w:rsidP="00AF6DAA">
            <w:pPr>
              <w:pStyle w:val="TableParagraph"/>
              <w:ind w:left="158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Кол-во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на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секцию</w:t>
            </w:r>
            <w:proofErr w:type="spellEnd"/>
          </w:p>
        </w:tc>
        <w:tc>
          <w:tcPr>
            <w:tcW w:w="119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80" w:line="247" w:lineRule="auto"/>
              <w:ind w:left="441" w:right="59" w:hanging="281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Марка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</w:t>
            </w:r>
            <w:r>
              <w:rPr>
                <w:b/>
                <w:spacing w:val="-9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сечение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кабеля</w:t>
            </w:r>
            <w:proofErr w:type="spellEnd"/>
          </w:p>
        </w:tc>
        <w:tc>
          <w:tcPr>
            <w:tcW w:w="90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80" w:line="247" w:lineRule="auto"/>
              <w:ind w:left="180" w:firstLine="1"/>
              <w:rPr>
                <w:b/>
                <w:sz w:val="12"/>
              </w:rPr>
            </w:pPr>
            <w:proofErr w:type="spellStart"/>
            <w:r>
              <w:rPr>
                <w:b/>
                <w:spacing w:val="-6"/>
                <w:sz w:val="12"/>
              </w:rPr>
              <w:t>Тип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proofErr w:type="spellStart"/>
            <w:r>
              <w:rPr>
                <w:b/>
                <w:spacing w:val="-6"/>
                <w:sz w:val="12"/>
              </w:rPr>
              <w:t>ячейки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(№</w:t>
            </w:r>
            <w:r>
              <w:rPr>
                <w:b/>
                <w:spacing w:val="8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Схемы</w:t>
            </w:r>
            <w:proofErr w:type="spellEnd"/>
            <w:r>
              <w:rPr>
                <w:b/>
                <w:spacing w:val="-4"/>
                <w:sz w:val="12"/>
              </w:rPr>
              <w:t>)</w:t>
            </w:r>
          </w:p>
        </w:tc>
        <w:tc>
          <w:tcPr>
            <w:tcW w:w="11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C60B4" w:rsidRDefault="00CC60B4" w:rsidP="00AF6DAA">
            <w:pPr>
              <w:pStyle w:val="TableParagraph"/>
              <w:ind w:left="170"/>
              <w:rPr>
                <w:sz w:val="12"/>
              </w:rPr>
            </w:pPr>
            <w:proofErr w:type="spellStart"/>
            <w:r>
              <w:rPr>
                <w:spacing w:val="-2"/>
                <w:w w:val="90"/>
                <w:sz w:val="12"/>
              </w:rPr>
              <w:t>Тип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выключателя</w:t>
            </w:r>
            <w:proofErr w:type="spellEnd"/>
          </w:p>
        </w:tc>
        <w:tc>
          <w:tcPr>
            <w:tcW w:w="1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39"/>
              <w:ind w:left="125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Наличие</w:t>
            </w:r>
            <w:proofErr w:type="spellEnd"/>
            <w:r>
              <w:rPr>
                <w:spacing w:val="-2"/>
                <w:sz w:val="12"/>
              </w:rPr>
              <w:t xml:space="preserve"> АВР**</w:t>
            </w:r>
          </w:p>
        </w:tc>
        <w:tc>
          <w:tcPr>
            <w:tcW w:w="14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0B4" w:rsidTr="00CC60B4">
        <w:trPr>
          <w:trHeight w:val="211"/>
        </w:trPr>
        <w:tc>
          <w:tcPr>
            <w:tcW w:w="2276" w:type="dxa"/>
            <w:gridSpan w:val="10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39"/>
              <w:ind w:left="125"/>
              <w:rPr>
                <w:sz w:val="12"/>
              </w:rPr>
            </w:pPr>
            <w:proofErr w:type="spellStart"/>
            <w:r>
              <w:rPr>
                <w:spacing w:val="-2"/>
                <w:w w:val="90"/>
                <w:sz w:val="12"/>
              </w:rPr>
              <w:t>Тип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защиты</w:t>
            </w:r>
            <w:proofErr w:type="spellEnd"/>
          </w:p>
        </w:tc>
        <w:tc>
          <w:tcPr>
            <w:tcW w:w="14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0B4" w:rsidTr="00CC60B4">
        <w:trPr>
          <w:trHeight w:val="211"/>
        </w:trPr>
        <w:tc>
          <w:tcPr>
            <w:tcW w:w="2276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39"/>
              <w:ind w:left="110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Ввод</w:t>
            </w:r>
            <w:proofErr w:type="spellEnd"/>
          </w:p>
        </w:tc>
        <w:tc>
          <w:tcPr>
            <w:tcW w:w="1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39"/>
              <w:ind w:left="12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Оперативный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ток</w:t>
            </w:r>
            <w:proofErr w:type="spellEnd"/>
          </w:p>
        </w:tc>
        <w:tc>
          <w:tcPr>
            <w:tcW w:w="14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0B4" w:rsidTr="00CC60B4">
        <w:trPr>
          <w:trHeight w:val="195"/>
        </w:trPr>
        <w:tc>
          <w:tcPr>
            <w:tcW w:w="2276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31"/>
              <w:ind w:left="110"/>
              <w:rPr>
                <w:sz w:val="12"/>
              </w:rPr>
            </w:pPr>
            <w:proofErr w:type="spellStart"/>
            <w:r>
              <w:rPr>
                <w:sz w:val="12"/>
              </w:rPr>
              <w:t>Отходящая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линия</w:t>
            </w:r>
            <w:proofErr w:type="spellEnd"/>
          </w:p>
        </w:tc>
        <w:tc>
          <w:tcPr>
            <w:tcW w:w="1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31"/>
              <w:ind w:left="12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Телемеханика</w:t>
            </w:r>
            <w:proofErr w:type="spellEnd"/>
          </w:p>
        </w:tc>
        <w:tc>
          <w:tcPr>
            <w:tcW w:w="14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0B4" w:rsidTr="00CC60B4">
        <w:trPr>
          <w:trHeight w:val="180"/>
        </w:trPr>
        <w:tc>
          <w:tcPr>
            <w:tcW w:w="2276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31" w:line="129" w:lineRule="exact"/>
              <w:ind w:left="110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Линия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трансформатору</w:t>
            </w:r>
            <w:proofErr w:type="spellEnd"/>
          </w:p>
        </w:tc>
        <w:tc>
          <w:tcPr>
            <w:tcW w:w="1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5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8"/>
              <w:ind w:left="12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Примечания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:</w:t>
            </w:r>
          </w:p>
        </w:tc>
      </w:tr>
      <w:tr w:rsidR="00CC60B4" w:rsidTr="00CC60B4">
        <w:trPr>
          <w:trHeight w:val="165"/>
        </w:trPr>
        <w:tc>
          <w:tcPr>
            <w:tcW w:w="2276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6" w:line="129" w:lineRule="exact"/>
              <w:ind w:left="11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Секционный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Выключатель</w:t>
            </w:r>
            <w:proofErr w:type="spellEnd"/>
          </w:p>
        </w:tc>
        <w:tc>
          <w:tcPr>
            <w:tcW w:w="1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gridSpan w:val="11"/>
            <w:vMerge/>
            <w:tcBorders>
              <w:top w:val="nil"/>
              <w:lef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165"/>
        </w:trPr>
        <w:tc>
          <w:tcPr>
            <w:tcW w:w="2276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6" w:line="129" w:lineRule="exact"/>
              <w:ind w:left="11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Секционный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Разъединитель</w:t>
            </w:r>
            <w:proofErr w:type="spellEnd"/>
          </w:p>
        </w:tc>
        <w:tc>
          <w:tcPr>
            <w:tcW w:w="1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gridSpan w:val="11"/>
            <w:vMerge/>
            <w:tcBorders>
              <w:top w:val="nil"/>
              <w:lef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165"/>
        </w:trPr>
        <w:tc>
          <w:tcPr>
            <w:tcW w:w="2276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6" w:line="129" w:lineRule="exact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ТН</w:t>
            </w:r>
          </w:p>
        </w:tc>
        <w:tc>
          <w:tcPr>
            <w:tcW w:w="1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gridSpan w:val="11"/>
            <w:vMerge/>
            <w:tcBorders>
              <w:top w:val="nil"/>
              <w:lef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165"/>
        </w:trPr>
        <w:tc>
          <w:tcPr>
            <w:tcW w:w="2276" w:type="dxa"/>
            <w:gridSpan w:val="10"/>
            <w:tcBorders>
              <w:top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6" w:line="129" w:lineRule="exact"/>
              <w:ind w:left="11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ТСН</w:t>
            </w:r>
          </w:p>
        </w:tc>
        <w:tc>
          <w:tcPr>
            <w:tcW w:w="123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gridSpan w:val="11"/>
            <w:vMerge/>
            <w:tcBorders>
              <w:top w:val="nil"/>
              <w:lef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238"/>
        </w:trPr>
        <w:tc>
          <w:tcPr>
            <w:tcW w:w="9639" w:type="dxa"/>
            <w:gridSpan w:val="42"/>
          </w:tcPr>
          <w:p w:rsidR="00CC60B4" w:rsidRDefault="00CC60B4" w:rsidP="00AF6DAA">
            <w:pPr>
              <w:pStyle w:val="TableParagraph"/>
              <w:spacing w:before="4"/>
              <w:ind w:left="3570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СИЛОВОЙ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ТРАНСФОРМАТОР</w:t>
            </w:r>
          </w:p>
        </w:tc>
      </w:tr>
      <w:tr w:rsidR="00CC60B4" w:rsidTr="00CC60B4">
        <w:trPr>
          <w:trHeight w:val="196"/>
        </w:trPr>
        <w:tc>
          <w:tcPr>
            <w:tcW w:w="1055" w:type="dxa"/>
            <w:gridSpan w:val="4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2"/>
              <w:ind w:left="11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Количество</w:t>
            </w:r>
            <w:proofErr w:type="spellEnd"/>
          </w:p>
        </w:tc>
        <w:tc>
          <w:tcPr>
            <w:tcW w:w="956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2" w:line="247" w:lineRule="auto"/>
              <w:ind w:left="126" w:right="22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Мощность</w:t>
            </w:r>
            <w:proofErr w:type="spellEnd"/>
            <w:r>
              <w:rPr>
                <w:b/>
                <w:spacing w:val="-2"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кВА</w:t>
            </w:r>
            <w:proofErr w:type="spellEnd"/>
          </w:p>
        </w:tc>
        <w:tc>
          <w:tcPr>
            <w:tcW w:w="95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98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95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98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95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9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95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9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95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38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9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38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1600</w:t>
            </w:r>
          </w:p>
        </w:tc>
        <w:tc>
          <w:tcPr>
            <w:tcW w:w="933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38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2500</w:t>
            </w:r>
          </w:p>
        </w:tc>
      </w:tr>
      <w:tr w:rsidR="00CC60B4" w:rsidTr="00CC60B4">
        <w:trPr>
          <w:trHeight w:val="211"/>
        </w:trPr>
        <w:tc>
          <w:tcPr>
            <w:tcW w:w="1055" w:type="dxa"/>
            <w:gridSpan w:val="4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0B4" w:rsidTr="00CC60B4">
        <w:trPr>
          <w:trHeight w:val="211"/>
        </w:trPr>
        <w:tc>
          <w:tcPr>
            <w:tcW w:w="201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7"/>
              <w:ind w:left="39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90"/>
                <w:sz w:val="12"/>
              </w:rPr>
              <w:t>Тип</w:t>
            </w:r>
            <w:proofErr w:type="spellEnd"/>
            <w:r>
              <w:rPr>
                <w:b/>
                <w:spacing w:val="-4"/>
                <w:w w:val="9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12"/>
              </w:rPr>
              <w:t>трансформатора</w:t>
            </w:r>
            <w:proofErr w:type="spellEnd"/>
          </w:p>
        </w:tc>
        <w:tc>
          <w:tcPr>
            <w:tcW w:w="19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7"/>
              <w:ind w:left="222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Напряжение</w:t>
            </w:r>
            <w:proofErr w:type="spellEnd"/>
            <w:r>
              <w:rPr>
                <w:b/>
                <w:spacing w:val="8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первичное</w:t>
            </w:r>
            <w:proofErr w:type="spellEnd"/>
            <w:r>
              <w:rPr>
                <w:b/>
                <w:spacing w:val="-4"/>
                <w:sz w:val="12"/>
              </w:rPr>
              <w:t>,</w:t>
            </w:r>
            <w:r>
              <w:rPr>
                <w:b/>
                <w:spacing w:val="9"/>
                <w:sz w:val="12"/>
              </w:rPr>
              <w:t xml:space="preserve"> </w:t>
            </w:r>
            <w:proofErr w:type="spellStart"/>
            <w:r>
              <w:rPr>
                <w:b/>
                <w:spacing w:val="-5"/>
                <w:sz w:val="12"/>
              </w:rPr>
              <w:t>кВ</w:t>
            </w:r>
            <w:proofErr w:type="spellEnd"/>
          </w:p>
        </w:tc>
        <w:tc>
          <w:tcPr>
            <w:tcW w:w="9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7"/>
              <w:ind w:left="1283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Напряжение</w:t>
            </w:r>
            <w:proofErr w:type="spellEnd"/>
            <w:r>
              <w:rPr>
                <w:b/>
                <w:spacing w:val="9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вторичное</w:t>
            </w:r>
            <w:proofErr w:type="spellEnd"/>
            <w:r>
              <w:rPr>
                <w:b/>
                <w:spacing w:val="-4"/>
                <w:sz w:val="12"/>
              </w:rPr>
              <w:t>,</w:t>
            </w:r>
            <w:r>
              <w:rPr>
                <w:b/>
                <w:spacing w:val="9"/>
                <w:sz w:val="12"/>
              </w:rPr>
              <w:t xml:space="preserve"> </w:t>
            </w:r>
            <w:proofErr w:type="spellStart"/>
            <w:r>
              <w:rPr>
                <w:b/>
                <w:spacing w:val="-5"/>
                <w:sz w:val="12"/>
              </w:rPr>
              <w:t>кВ</w:t>
            </w:r>
            <w:proofErr w:type="spellEnd"/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0B4" w:rsidTr="00CC60B4">
        <w:trPr>
          <w:trHeight w:val="211"/>
        </w:trPr>
        <w:tc>
          <w:tcPr>
            <w:tcW w:w="105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8"/>
              <w:ind w:left="11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Сухой</w:t>
            </w:r>
            <w:proofErr w:type="spellEnd"/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9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CC60B4" w:rsidRDefault="00CC60B4" w:rsidP="00AF6DAA">
            <w:pPr>
              <w:pStyle w:val="TableParagraph"/>
              <w:spacing w:before="28"/>
              <w:ind w:left="126"/>
              <w:rPr>
                <w:sz w:val="12"/>
                <w:lang w:val="ru-RU"/>
              </w:rPr>
            </w:pPr>
            <w:r w:rsidRPr="00CC60B4">
              <w:rPr>
                <w:spacing w:val="-2"/>
                <w:sz w:val="12"/>
                <w:lang w:val="ru-RU"/>
              </w:rPr>
              <w:t>Способ и диапазон</w:t>
            </w:r>
            <w:r w:rsidRPr="00CC60B4">
              <w:rPr>
                <w:spacing w:val="-1"/>
                <w:sz w:val="12"/>
                <w:lang w:val="ru-RU"/>
              </w:rPr>
              <w:t xml:space="preserve"> </w:t>
            </w:r>
            <w:r w:rsidRPr="00CC60B4">
              <w:rPr>
                <w:spacing w:val="-2"/>
                <w:sz w:val="12"/>
                <w:lang w:val="ru-RU"/>
              </w:rPr>
              <w:t>регулирования (типовой:</w:t>
            </w:r>
            <w:r w:rsidRPr="00CC60B4">
              <w:rPr>
                <w:spacing w:val="-1"/>
                <w:sz w:val="12"/>
                <w:lang w:val="ru-RU"/>
              </w:rPr>
              <w:t xml:space="preserve"> </w:t>
            </w:r>
            <w:r w:rsidRPr="00CC60B4">
              <w:rPr>
                <w:spacing w:val="-2"/>
                <w:sz w:val="12"/>
                <w:lang w:val="ru-RU"/>
              </w:rPr>
              <w:t>ПБВ, ±</w:t>
            </w:r>
            <w:r w:rsidRPr="00CC60B4">
              <w:rPr>
                <w:spacing w:val="-1"/>
                <w:sz w:val="12"/>
                <w:lang w:val="ru-RU"/>
              </w:rPr>
              <w:t xml:space="preserve"> </w:t>
            </w:r>
            <w:r w:rsidRPr="00CC60B4">
              <w:rPr>
                <w:spacing w:val="-2"/>
                <w:sz w:val="12"/>
                <w:lang w:val="ru-RU"/>
              </w:rPr>
              <w:t>2</w:t>
            </w:r>
            <w:r>
              <w:rPr>
                <w:spacing w:val="-2"/>
                <w:sz w:val="12"/>
              </w:rPr>
              <w:t>x</w:t>
            </w:r>
            <w:r w:rsidRPr="00CC60B4">
              <w:rPr>
                <w:spacing w:val="-2"/>
                <w:sz w:val="12"/>
                <w:lang w:val="ru-RU"/>
              </w:rPr>
              <w:t>2,5%)</w:t>
            </w:r>
          </w:p>
        </w:tc>
        <w:tc>
          <w:tcPr>
            <w:tcW w:w="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CC60B4" w:rsidRDefault="00CC60B4" w:rsidP="00AF6DAA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Pr="00CC60B4" w:rsidRDefault="00CC60B4" w:rsidP="00AF6DAA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CC60B4" w:rsidTr="00CC60B4">
        <w:trPr>
          <w:trHeight w:val="211"/>
        </w:trPr>
        <w:tc>
          <w:tcPr>
            <w:tcW w:w="105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8"/>
              <w:ind w:left="11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Масляный</w:t>
            </w:r>
            <w:proofErr w:type="spellEnd"/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9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CC60B4" w:rsidRDefault="00CC60B4" w:rsidP="00AF6DAA">
            <w:pPr>
              <w:pStyle w:val="TableParagraph"/>
              <w:spacing w:before="20"/>
              <w:ind w:left="126"/>
              <w:rPr>
                <w:sz w:val="12"/>
                <w:lang w:val="ru-RU"/>
              </w:rPr>
            </w:pPr>
            <w:r w:rsidRPr="00CC60B4">
              <w:rPr>
                <w:spacing w:val="-2"/>
                <w:sz w:val="12"/>
                <w:lang w:val="ru-RU"/>
              </w:rPr>
              <w:t>Схема</w:t>
            </w:r>
            <w:r w:rsidRPr="00CC60B4">
              <w:rPr>
                <w:spacing w:val="-6"/>
                <w:sz w:val="12"/>
                <w:lang w:val="ru-RU"/>
              </w:rPr>
              <w:t xml:space="preserve"> </w:t>
            </w:r>
            <w:r w:rsidRPr="00CC60B4">
              <w:rPr>
                <w:spacing w:val="-2"/>
                <w:sz w:val="12"/>
                <w:lang w:val="ru-RU"/>
              </w:rPr>
              <w:t>соединений</w:t>
            </w:r>
            <w:r w:rsidRPr="00CC60B4">
              <w:rPr>
                <w:spacing w:val="-6"/>
                <w:sz w:val="12"/>
                <w:lang w:val="ru-RU"/>
              </w:rPr>
              <w:t xml:space="preserve"> </w:t>
            </w:r>
            <w:r w:rsidRPr="00CC60B4">
              <w:rPr>
                <w:spacing w:val="-2"/>
                <w:sz w:val="12"/>
                <w:lang w:val="ru-RU"/>
              </w:rPr>
              <w:t>обмоток</w:t>
            </w:r>
            <w:r w:rsidRPr="00CC60B4">
              <w:rPr>
                <w:spacing w:val="-6"/>
                <w:sz w:val="12"/>
                <w:lang w:val="ru-RU"/>
              </w:rPr>
              <w:t xml:space="preserve"> </w:t>
            </w:r>
            <w:r w:rsidRPr="00CC60B4">
              <w:rPr>
                <w:spacing w:val="-2"/>
                <w:sz w:val="12"/>
                <w:lang w:val="ru-RU"/>
              </w:rPr>
              <w:t>трансформатора</w:t>
            </w:r>
            <w:r w:rsidRPr="00CC60B4">
              <w:rPr>
                <w:spacing w:val="-6"/>
                <w:sz w:val="12"/>
                <w:lang w:val="ru-RU"/>
              </w:rPr>
              <w:t xml:space="preserve"> </w:t>
            </w:r>
            <w:r w:rsidRPr="00CC60B4">
              <w:rPr>
                <w:spacing w:val="-2"/>
                <w:sz w:val="12"/>
                <w:lang w:val="ru-RU"/>
              </w:rPr>
              <w:t>(</w:t>
            </w:r>
            <w:r>
              <w:rPr>
                <w:rFonts w:ascii="Symbol" w:hAnsi="Symbol"/>
                <w:spacing w:val="-2"/>
                <w:sz w:val="12"/>
              </w:rPr>
              <w:t></w:t>
            </w:r>
            <w:r w:rsidRPr="00CC60B4">
              <w:rPr>
                <w:spacing w:val="-2"/>
                <w:sz w:val="12"/>
                <w:lang w:val="ru-RU"/>
              </w:rPr>
              <w:t>/</w:t>
            </w:r>
            <w:proofErr w:type="spellStart"/>
            <w:r>
              <w:rPr>
                <w:spacing w:val="-2"/>
                <w:sz w:val="12"/>
              </w:rPr>
              <w:t>Yn</w:t>
            </w:r>
            <w:proofErr w:type="spellEnd"/>
            <w:r w:rsidRPr="00CC60B4">
              <w:rPr>
                <w:spacing w:val="-2"/>
                <w:sz w:val="12"/>
                <w:lang w:val="ru-RU"/>
              </w:rPr>
              <w:t>-11</w:t>
            </w:r>
            <w:r w:rsidRPr="00CC60B4">
              <w:rPr>
                <w:spacing w:val="-6"/>
                <w:sz w:val="12"/>
                <w:lang w:val="ru-RU"/>
              </w:rPr>
              <w:t xml:space="preserve"> </w:t>
            </w:r>
            <w:r w:rsidRPr="00CC60B4">
              <w:rPr>
                <w:spacing w:val="-2"/>
                <w:sz w:val="12"/>
                <w:lang w:val="ru-RU"/>
              </w:rPr>
              <w:t>или</w:t>
            </w:r>
            <w:r w:rsidRPr="00CC60B4">
              <w:rPr>
                <w:spacing w:val="-6"/>
                <w:sz w:val="12"/>
                <w:lang w:val="ru-RU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 w:rsidRPr="00CC60B4">
              <w:rPr>
                <w:spacing w:val="-2"/>
                <w:sz w:val="12"/>
                <w:lang w:val="ru-RU"/>
              </w:rPr>
              <w:t>/</w:t>
            </w:r>
            <w:r>
              <w:rPr>
                <w:spacing w:val="-2"/>
                <w:sz w:val="12"/>
              </w:rPr>
              <w:t>Y</w:t>
            </w:r>
            <w:r w:rsidRPr="00CC60B4">
              <w:rPr>
                <w:spacing w:val="-2"/>
                <w:sz w:val="12"/>
                <w:lang w:val="ru-RU"/>
              </w:rPr>
              <w:t>н-</w:t>
            </w:r>
            <w:r w:rsidRPr="00CC60B4">
              <w:rPr>
                <w:spacing w:val="-5"/>
                <w:sz w:val="12"/>
                <w:lang w:val="ru-RU"/>
              </w:rPr>
              <w:t>0)</w:t>
            </w:r>
          </w:p>
        </w:tc>
        <w:tc>
          <w:tcPr>
            <w:tcW w:w="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CC60B4" w:rsidRDefault="00CC60B4" w:rsidP="00AF6DAA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0B4" w:rsidRPr="00CC60B4" w:rsidRDefault="00CC60B4" w:rsidP="00AF6DAA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CC60B4" w:rsidTr="00CC60B4">
        <w:trPr>
          <w:trHeight w:val="196"/>
        </w:trPr>
        <w:tc>
          <w:tcPr>
            <w:tcW w:w="9639" w:type="dxa"/>
            <w:gridSpan w:val="42"/>
            <w:tcBorders>
              <w:top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28"/>
              <w:ind w:left="111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Дополнительные</w:t>
            </w:r>
            <w:proofErr w:type="spellEnd"/>
            <w:r>
              <w:rPr>
                <w:spacing w:val="9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требования</w:t>
            </w:r>
            <w:proofErr w:type="spellEnd"/>
            <w:r>
              <w:rPr>
                <w:spacing w:val="-2"/>
                <w:sz w:val="12"/>
              </w:rPr>
              <w:t>:</w:t>
            </w:r>
          </w:p>
        </w:tc>
      </w:tr>
      <w:tr w:rsidR="00CC60B4" w:rsidTr="00CC60B4">
        <w:trPr>
          <w:trHeight w:val="238"/>
        </w:trPr>
        <w:tc>
          <w:tcPr>
            <w:tcW w:w="9639" w:type="dxa"/>
            <w:gridSpan w:val="42"/>
          </w:tcPr>
          <w:p w:rsidR="00CC60B4" w:rsidRDefault="00CC60B4" w:rsidP="00AF6DAA">
            <w:pPr>
              <w:pStyle w:val="TableParagraph"/>
              <w:spacing w:before="29"/>
              <w:ind w:left="3115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РАСПРЕДЕЛИТЕЛЬНОЕ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УСТРОЙСТВО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НН</w:t>
            </w:r>
          </w:p>
        </w:tc>
      </w:tr>
      <w:tr w:rsidR="00CC60B4" w:rsidTr="00630B68">
        <w:trPr>
          <w:trHeight w:val="304"/>
        </w:trPr>
        <w:tc>
          <w:tcPr>
            <w:tcW w:w="944" w:type="dxa"/>
            <w:gridSpan w:val="2"/>
            <w:vMerge w:val="restart"/>
            <w:tcBorders>
              <w:right w:val="single" w:sz="6" w:space="0" w:color="000000"/>
            </w:tcBorders>
          </w:tcPr>
          <w:p w:rsidR="00CC60B4" w:rsidRDefault="00CC60B4" w:rsidP="00630B68">
            <w:pPr>
              <w:pStyle w:val="TableParagraph"/>
              <w:rPr>
                <w:sz w:val="12"/>
              </w:rPr>
            </w:pPr>
          </w:p>
          <w:p w:rsidR="00CC60B4" w:rsidRDefault="00CC60B4" w:rsidP="00630B68">
            <w:pPr>
              <w:pStyle w:val="TableParagraph"/>
              <w:ind w:left="54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Ввод</w:t>
            </w:r>
            <w:proofErr w:type="spellEnd"/>
          </w:p>
        </w:tc>
        <w:tc>
          <w:tcPr>
            <w:tcW w:w="1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630B68">
            <w:pPr>
              <w:pStyle w:val="TableParagraph"/>
              <w:ind w:left="6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Шинопро</w:t>
            </w:r>
            <w:bookmarkStart w:id="0" w:name="_GoBack"/>
            <w:bookmarkEnd w:id="0"/>
            <w:r>
              <w:rPr>
                <w:spacing w:val="-2"/>
                <w:sz w:val="12"/>
              </w:rPr>
              <w:t>вод</w:t>
            </w:r>
            <w:proofErr w:type="spellEnd"/>
          </w:p>
        </w:tc>
        <w:tc>
          <w:tcPr>
            <w:tcW w:w="2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630B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0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Pr="00CC60B4" w:rsidRDefault="00CC60B4" w:rsidP="00630B68">
            <w:pPr>
              <w:pStyle w:val="TableParagraph"/>
              <w:ind w:left="517"/>
              <w:rPr>
                <w:b/>
                <w:sz w:val="12"/>
                <w:lang w:val="ru-RU"/>
              </w:rPr>
            </w:pPr>
            <w:r w:rsidRPr="00CC60B4">
              <w:rPr>
                <w:b/>
                <w:spacing w:val="-4"/>
                <w:sz w:val="12"/>
                <w:lang w:val="ru-RU"/>
              </w:rPr>
              <w:t>Наличие</w:t>
            </w:r>
            <w:r w:rsidRPr="00CC60B4">
              <w:rPr>
                <w:b/>
                <w:spacing w:val="3"/>
                <w:sz w:val="12"/>
                <w:lang w:val="ru-RU"/>
              </w:rPr>
              <w:t xml:space="preserve"> </w:t>
            </w:r>
            <w:r w:rsidRPr="00CC60B4">
              <w:rPr>
                <w:b/>
                <w:spacing w:val="-4"/>
                <w:sz w:val="12"/>
                <w:lang w:val="ru-RU"/>
              </w:rPr>
              <w:t>учета</w:t>
            </w:r>
            <w:r w:rsidRPr="00CC60B4">
              <w:rPr>
                <w:b/>
                <w:spacing w:val="4"/>
                <w:sz w:val="12"/>
                <w:lang w:val="ru-RU"/>
              </w:rPr>
              <w:t xml:space="preserve"> </w:t>
            </w:r>
            <w:r w:rsidRPr="00CC60B4">
              <w:rPr>
                <w:b/>
                <w:spacing w:val="-4"/>
                <w:sz w:val="12"/>
                <w:lang w:val="ru-RU"/>
              </w:rPr>
              <w:t>(счетчик*,</w:t>
            </w:r>
            <w:r w:rsidRPr="00CC60B4">
              <w:rPr>
                <w:b/>
                <w:spacing w:val="3"/>
                <w:sz w:val="12"/>
                <w:lang w:val="ru-RU"/>
              </w:rPr>
              <w:t xml:space="preserve"> </w:t>
            </w:r>
            <w:r w:rsidRPr="00CC60B4">
              <w:rPr>
                <w:b/>
                <w:spacing w:val="-4"/>
                <w:sz w:val="12"/>
                <w:lang w:val="ru-RU"/>
              </w:rPr>
              <w:t>кол-</w:t>
            </w:r>
            <w:r w:rsidRPr="00CC60B4">
              <w:rPr>
                <w:b/>
                <w:spacing w:val="-5"/>
                <w:sz w:val="12"/>
                <w:lang w:val="ru-RU"/>
              </w:rPr>
              <w:t>во)</w:t>
            </w:r>
          </w:p>
        </w:tc>
        <w:tc>
          <w:tcPr>
            <w:tcW w:w="95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630B68">
            <w:pPr>
              <w:pStyle w:val="TableParagraph"/>
              <w:ind w:left="219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Iн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сб.ш</w:t>
            </w:r>
            <w:proofErr w:type="spellEnd"/>
            <w:r>
              <w:rPr>
                <w:b/>
                <w:spacing w:val="-4"/>
                <w:sz w:val="12"/>
              </w:rPr>
              <w:t xml:space="preserve">, </w:t>
            </w:r>
            <w:r>
              <w:rPr>
                <w:b/>
                <w:spacing w:val="-10"/>
                <w:sz w:val="12"/>
              </w:rPr>
              <w:t>А</w:t>
            </w:r>
          </w:p>
        </w:tc>
        <w:tc>
          <w:tcPr>
            <w:tcW w:w="5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630B68">
            <w:pPr>
              <w:pStyle w:val="TableParagraph"/>
              <w:spacing w:line="140" w:lineRule="atLeast"/>
              <w:ind w:left="195" w:right="108" w:hanging="4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90"/>
                <w:sz w:val="12"/>
              </w:rPr>
              <w:t>Iкз</w:t>
            </w:r>
            <w:proofErr w:type="spellEnd"/>
            <w:r>
              <w:rPr>
                <w:b/>
                <w:spacing w:val="-2"/>
                <w:w w:val="90"/>
                <w:sz w:val="12"/>
              </w:rPr>
              <w:t>.,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5"/>
                <w:sz w:val="12"/>
              </w:rPr>
              <w:t>кА</w:t>
            </w:r>
            <w:proofErr w:type="spellEnd"/>
          </w:p>
        </w:tc>
        <w:tc>
          <w:tcPr>
            <w:tcW w:w="95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B4" w:rsidRPr="00630B68" w:rsidRDefault="00630B68" w:rsidP="00630B68">
            <w:pPr>
              <w:pStyle w:val="TableParagraph"/>
              <w:jc w:val="center"/>
              <w:rPr>
                <w:sz w:val="12"/>
                <w:lang w:val="ru-RU"/>
              </w:rPr>
            </w:pPr>
            <w:r>
              <w:rPr>
                <w:w w:val="90"/>
                <w:sz w:val="12"/>
                <w:lang w:val="ru-RU"/>
              </w:rPr>
              <w:t>ШРНН</w:t>
            </w:r>
          </w:p>
        </w:tc>
        <w:tc>
          <w:tcPr>
            <w:tcW w:w="5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B4" w:rsidRDefault="00CC60B4" w:rsidP="00630B68">
            <w:pPr>
              <w:pStyle w:val="TableParagraph"/>
              <w:spacing w:line="140" w:lineRule="atLeast"/>
              <w:ind w:right="113"/>
              <w:jc w:val="center"/>
              <w:rPr>
                <w:sz w:val="12"/>
              </w:rPr>
            </w:pPr>
            <w:r>
              <w:rPr>
                <w:spacing w:val="-4"/>
                <w:w w:val="110"/>
                <w:sz w:val="12"/>
              </w:rPr>
              <w:t>НКУ</w:t>
            </w:r>
          </w:p>
        </w:tc>
        <w:tc>
          <w:tcPr>
            <w:tcW w:w="6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B4" w:rsidRDefault="00CC60B4" w:rsidP="00630B68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ЩО</w:t>
            </w:r>
          </w:p>
        </w:tc>
        <w:tc>
          <w:tcPr>
            <w:tcW w:w="91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:rsidR="00CC60B4" w:rsidRDefault="00630B68" w:rsidP="00630B68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15"/>
                <w:sz w:val="12"/>
                <w:vertAlign w:val="subscript"/>
                <w:lang w:val="ru-RU"/>
              </w:rPr>
              <w:t xml:space="preserve"> </w:t>
            </w:r>
            <w:r w:rsidRPr="001D6C8C">
              <w:rPr>
                <w:spacing w:val="-5"/>
                <w:w w:val="115"/>
                <w:sz w:val="12"/>
                <w:vertAlign w:val="subscript"/>
                <w:lang w:val="ru-RU"/>
              </w:rPr>
              <w:t>иное</w:t>
            </w: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Кабельный</w:t>
            </w:r>
            <w:proofErr w:type="spellEnd"/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 w:val="restart"/>
            <w:tcBorders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5"/>
              <w:ind w:left="23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ВВОД</w:t>
            </w:r>
          </w:p>
        </w:tc>
        <w:tc>
          <w:tcPr>
            <w:tcW w:w="1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Автомат</w:t>
            </w:r>
            <w:proofErr w:type="spellEnd"/>
          </w:p>
        </w:tc>
        <w:tc>
          <w:tcPr>
            <w:tcW w:w="2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Выкатной</w:t>
            </w:r>
            <w:proofErr w:type="spellEnd"/>
          </w:p>
        </w:tc>
        <w:tc>
          <w:tcPr>
            <w:tcW w:w="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7"/>
              <w:jc w:val="center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Iн</w:t>
            </w:r>
            <w:proofErr w:type="spellEnd"/>
            <w:r>
              <w:rPr>
                <w:w w:val="90"/>
                <w:sz w:val="12"/>
              </w:rPr>
              <w:t>.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А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15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5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4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1600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2000</w:t>
            </w:r>
          </w:p>
        </w:tc>
        <w:tc>
          <w:tcPr>
            <w:tcW w:w="5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2500</w:t>
            </w:r>
          </w:p>
        </w:tc>
        <w:tc>
          <w:tcPr>
            <w:tcW w:w="6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3200</w:t>
            </w:r>
          </w:p>
        </w:tc>
        <w:tc>
          <w:tcPr>
            <w:tcW w:w="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4000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7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5000</w:t>
            </w: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8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Выкл</w:t>
            </w:r>
            <w:proofErr w:type="spellEnd"/>
            <w:r>
              <w:rPr>
                <w:w w:val="90"/>
                <w:sz w:val="12"/>
              </w:rPr>
              <w:t>.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Нагрузки</w:t>
            </w:r>
            <w:proofErr w:type="spellEnd"/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Стационарный</w:t>
            </w:r>
            <w:proofErr w:type="spellEnd"/>
          </w:p>
        </w:tc>
        <w:tc>
          <w:tcPr>
            <w:tcW w:w="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7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Кол-</w:t>
            </w:r>
            <w:r>
              <w:rPr>
                <w:spacing w:val="-5"/>
                <w:sz w:val="12"/>
              </w:rPr>
              <w:t>во</w:t>
            </w:r>
            <w:proofErr w:type="spellEnd"/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 w:val="restart"/>
            <w:tcBorders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09"/>
              <w:rPr>
                <w:sz w:val="12"/>
              </w:rPr>
            </w:pPr>
          </w:p>
          <w:p w:rsidR="00CC60B4" w:rsidRDefault="00CC60B4" w:rsidP="00AF6DAA">
            <w:pPr>
              <w:pStyle w:val="TableParagraph"/>
              <w:spacing w:line="247" w:lineRule="auto"/>
              <w:ind w:left="377" w:right="164" w:hanging="18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Секция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1021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5"/>
              <w:ind w:left="6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Автомат</w:t>
            </w:r>
            <w:proofErr w:type="spellEnd"/>
          </w:p>
        </w:tc>
        <w:tc>
          <w:tcPr>
            <w:tcW w:w="227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5"/>
              <w:ind w:left="6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Выкатной</w:t>
            </w:r>
            <w:proofErr w:type="spellEnd"/>
          </w:p>
        </w:tc>
        <w:tc>
          <w:tcPr>
            <w:tcW w:w="2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4"/>
              <w:jc w:val="center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Iн</w:t>
            </w:r>
            <w:proofErr w:type="spellEnd"/>
            <w:r>
              <w:rPr>
                <w:w w:val="90"/>
                <w:sz w:val="12"/>
              </w:rPr>
              <w:t>.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А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18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5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4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5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72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4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Кол-</w:t>
            </w:r>
            <w:r>
              <w:rPr>
                <w:spacing w:val="-5"/>
                <w:sz w:val="12"/>
              </w:rPr>
              <w:t>во</w:t>
            </w:r>
            <w:proofErr w:type="spellEnd"/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6"/>
              <w:ind w:left="6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Предохранитель</w:t>
            </w:r>
            <w:proofErr w:type="spellEnd"/>
          </w:p>
        </w:tc>
        <w:tc>
          <w:tcPr>
            <w:tcW w:w="2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6"/>
              <w:ind w:left="6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Стационарный</w:t>
            </w:r>
            <w:proofErr w:type="spellEnd"/>
          </w:p>
        </w:tc>
        <w:tc>
          <w:tcPr>
            <w:tcW w:w="2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4"/>
              <w:jc w:val="center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Iн</w:t>
            </w:r>
            <w:proofErr w:type="spellEnd"/>
            <w:r>
              <w:rPr>
                <w:w w:val="90"/>
                <w:sz w:val="12"/>
              </w:rPr>
              <w:t>.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А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15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5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4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5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1600</w:t>
            </w:r>
          </w:p>
        </w:tc>
        <w:tc>
          <w:tcPr>
            <w:tcW w:w="6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3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2000</w:t>
            </w:r>
          </w:p>
        </w:tc>
        <w:tc>
          <w:tcPr>
            <w:tcW w:w="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2500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7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3200</w:t>
            </w: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gridSpan w:val="4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4" w:right="1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Кол-</w:t>
            </w:r>
            <w:r>
              <w:rPr>
                <w:spacing w:val="-5"/>
                <w:sz w:val="12"/>
              </w:rPr>
              <w:t>во</w:t>
            </w:r>
            <w:proofErr w:type="spellEnd"/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 w:val="restart"/>
            <w:tcBorders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09"/>
              <w:rPr>
                <w:sz w:val="12"/>
              </w:rPr>
            </w:pPr>
          </w:p>
          <w:p w:rsidR="00CC60B4" w:rsidRDefault="00CC60B4" w:rsidP="00AF6DAA">
            <w:pPr>
              <w:pStyle w:val="TableParagraph"/>
              <w:spacing w:line="247" w:lineRule="auto"/>
              <w:ind w:left="359" w:right="165" w:hanging="16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Секция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II</w:t>
            </w:r>
          </w:p>
        </w:tc>
        <w:tc>
          <w:tcPr>
            <w:tcW w:w="1021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6"/>
              <w:ind w:left="6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Автомат</w:t>
            </w:r>
            <w:proofErr w:type="spellEnd"/>
          </w:p>
        </w:tc>
        <w:tc>
          <w:tcPr>
            <w:tcW w:w="227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6"/>
              <w:ind w:left="6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Выкатной</w:t>
            </w:r>
            <w:proofErr w:type="spellEnd"/>
          </w:p>
        </w:tc>
        <w:tc>
          <w:tcPr>
            <w:tcW w:w="2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4" w:right="1"/>
              <w:jc w:val="center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Iн</w:t>
            </w:r>
            <w:proofErr w:type="spellEnd"/>
            <w:r>
              <w:rPr>
                <w:w w:val="90"/>
                <w:sz w:val="12"/>
              </w:rPr>
              <w:t>.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А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184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509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4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566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57" w:type="dxa"/>
            <w:gridSpan w:val="3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3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478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8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72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4" w:right="1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Кол-</w:t>
            </w:r>
            <w:r>
              <w:rPr>
                <w:spacing w:val="-5"/>
                <w:sz w:val="12"/>
              </w:rPr>
              <w:t>во</w:t>
            </w:r>
            <w:proofErr w:type="spellEnd"/>
          </w:p>
        </w:tc>
        <w:tc>
          <w:tcPr>
            <w:tcW w:w="623" w:type="dxa"/>
            <w:gridSpan w:val="4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  <w:gridSpan w:val="4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6"/>
              <w:ind w:left="6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Предохранитель</w:t>
            </w:r>
            <w:proofErr w:type="spellEnd"/>
          </w:p>
        </w:tc>
        <w:tc>
          <w:tcPr>
            <w:tcW w:w="2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6"/>
              <w:ind w:left="6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Стационарный</w:t>
            </w:r>
            <w:proofErr w:type="spellEnd"/>
          </w:p>
        </w:tc>
        <w:tc>
          <w:tcPr>
            <w:tcW w:w="2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4" w:right="1"/>
              <w:jc w:val="center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Iн</w:t>
            </w:r>
            <w:proofErr w:type="spellEnd"/>
            <w:r>
              <w:rPr>
                <w:w w:val="90"/>
                <w:sz w:val="12"/>
              </w:rPr>
              <w:t>.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А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15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5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4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5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1600</w:t>
            </w:r>
          </w:p>
        </w:tc>
        <w:tc>
          <w:tcPr>
            <w:tcW w:w="6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3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2000</w:t>
            </w:r>
          </w:p>
        </w:tc>
        <w:tc>
          <w:tcPr>
            <w:tcW w:w="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2500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72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3200</w:t>
            </w: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gridSpan w:val="4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4" w:right="1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Кол-</w:t>
            </w:r>
            <w:r>
              <w:rPr>
                <w:spacing w:val="-5"/>
                <w:sz w:val="12"/>
              </w:rPr>
              <w:t>во</w:t>
            </w:r>
            <w:proofErr w:type="spellEnd"/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 w:val="restart"/>
            <w:tcBorders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16"/>
              <w:ind w:left="6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Секционная</w:t>
            </w:r>
            <w:proofErr w:type="spellEnd"/>
          </w:p>
        </w:tc>
        <w:tc>
          <w:tcPr>
            <w:tcW w:w="1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Автомат</w:t>
            </w:r>
            <w:proofErr w:type="spellEnd"/>
          </w:p>
        </w:tc>
        <w:tc>
          <w:tcPr>
            <w:tcW w:w="2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Выкатной</w:t>
            </w:r>
            <w:proofErr w:type="spellEnd"/>
          </w:p>
        </w:tc>
        <w:tc>
          <w:tcPr>
            <w:tcW w:w="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7" w:right="2"/>
              <w:jc w:val="center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Iн</w:t>
            </w:r>
            <w:proofErr w:type="spellEnd"/>
            <w:r>
              <w:rPr>
                <w:w w:val="90"/>
                <w:sz w:val="12"/>
              </w:rPr>
              <w:t>.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А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6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15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5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45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4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1600</w:t>
            </w:r>
          </w:p>
        </w:tc>
        <w:tc>
          <w:tcPr>
            <w:tcW w:w="5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2000</w:t>
            </w:r>
          </w:p>
        </w:tc>
        <w:tc>
          <w:tcPr>
            <w:tcW w:w="6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3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2500</w:t>
            </w:r>
          </w:p>
        </w:tc>
        <w:tc>
          <w:tcPr>
            <w:tcW w:w="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5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3200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0B4" w:rsidTr="00CC60B4">
        <w:trPr>
          <w:trHeight w:val="160"/>
        </w:trPr>
        <w:tc>
          <w:tcPr>
            <w:tcW w:w="94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7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Выкл</w:t>
            </w:r>
            <w:proofErr w:type="spellEnd"/>
            <w:r>
              <w:rPr>
                <w:w w:val="90"/>
                <w:sz w:val="12"/>
              </w:rPr>
              <w:t>.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Нагрузки</w:t>
            </w:r>
            <w:proofErr w:type="spellEnd"/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6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Стационарный</w:t>
            </w:r>
            <w:proofErr w:type="spellEnd"/>
          </w:p>
        </w:tc>
        <w:tc>
          <w:tcPr>
            <w:tcW w:w="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37" w:right="2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Кол-</w:t>
            </w:r>
            <w:r>
              <w:rPr>
                <w:spacing w:val="-5"/>
                <w:sz w:val="12"/>
              </w:rPr>
              <w:t>во</w:t>
            </w:r>
            <w:proofErr w:type="spellEnd"/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0B4" w:rsidTr="00CC60B4">
        <w:trPr>
          <w:trHeight w:val="160"/>
        </w:trPr>
        <w:tc>
          <w:tcPr>
            <w:tcW w:w="1965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Наличие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АВР**</w:t>
            </w:r>
          </w:p>
        </w:tc>
        <w:tc>
          <w:tcPr>
            <w:tcW w:w="2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7" w:type="dxa"/>
            <w:gridSpan w:val="33"/>
            <w:vMerge w:val="restart"/>
            <w:tcBorders>
              <w:left w:val="single" w:sz="8" w:space="0" w:color="000000"/>
            </w:tcBorders>
          </w:tcPr>
          <w:p w:rsidR="00CC60B4" w:rsidRDefault="00CC60B4" w:rsidP="00AF6DAA">
            <w:pPr>
              <w:pStyle w:val="TableParagraph"/>
              <w:spacing w:before="13"/>
              <w:ind w:left="6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Примечания</w:t>
            </w:r>
            <w:proofErr w:type="spellEnd"/>
            <w:r>
              <w:rPr>
                <w:spacing w:val="-2"/>
                <w:sz w:val="12"/>
              </w:rPr>
              <w:t>:</w:t>
            </w:r>
          </w:p>
        </w:tc>
      </w:tr>
      <w:tr w:rsidR="00CC60B4" w:rsidTr="00CC60B4">
        <w:trPr>
          <w:trHeight w:val="160"/>
        </w:trPr>
        <w:tc>
          <w:tcPr>
            <w:tcW w:w="196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Шкаф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уличного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освещения</w:t>
            </w:r>
            <w:proofErr w:type="spellEnd"/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7" w:type="dxa"/>
            <w:gridSpan w:val="33"/>
            <w:vMerge/>
            <w:tcBorders>
              <w:top w:val="nil"/>
              <w:left w:val="single" w:sz="8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  <w:tr w:rsidR="00CC60B4" w:rsidTr="00CC60B4">
        <w:trPr>
          <w:trHeight w:val="160"/>
        </w:trPr>
        <w:tc>
          <w:tcPr>
            <w:tcW w:w="1965" w:type="dxa"/>
            <w:gridSpan w:val="7"/>
            <w:tcBorders>
              <w:top w:val="single" w:sz="6" w:space="0" w:color="000000"/>
              <w:right w:val="single" w:sz="6" w:space="0" w:color="000000"/>
            </w:tcBorders>
          </w:tcPr>
          <w:p w:rsidR="00CC60B4" w:rsidRDefault="00CC60B4" w:rsidP="00AF6DAA">
            <w:pPr>
              <w:pStyle w:val="TableParagraph"/>
              <w:spacing w:before="13" w:line="127" w:lineRule="exact"/>
              <w:ind w:left="5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Ввод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от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ДГУ</w:t>
            </w:r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C60B4" w:rsidRDefault="00CC60B4" w:rsidP="00AF6D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7" w:type="dxa"/>
            <w:gridSpan w:val="33"/>
            <w:vMerge/>
            <w:tcBorders>
              <w:top w:val="nil"/>
              <w:left w:val="single" w:sz="8" w:space="0" w:color="000000"/>
            </w:tcBorders>
          </w:tcPr>
          <w:p w:rsidR="00CC60B4" w:rsidRDefault="00CC60B4" w:rsidP="00AF6DAA">
            <w:pPr>
              <w:rPr>
                <w:sz w:val="2"/>
                <w:szCs w:val="2"/>
              </w:rPr>
            </w:pPr>
          </w:p>
        </w:tc>
      </w:tr>
    </w:tbl>
    <w:p w:rsidR="00CC60B4" w:rsidRDefault="00CC60B4" w:rsidP="00CC60B4">
      <w:pPr>
        <w:spacing w:before="136"/>
        <w:ind w:left="85"/>
        <w:rPr>
          <w:sz w:val="14"/>
        </w:rPr>
      </w:pPr>
      <w:r>
        <w:rPr>
          <w:spacing w:val="-4"/>
          <w:sz w:val="14"/>
        </w:rPr>
        <w:t>*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– Указывается Тип (производитель).</w:t>
      </w:r>
    </w:p>
    <w:p w:rsidR="00CC60B4" w:rsidRDefault="00CC60B4" w:rsidP="00CC60B4">
      <w:pPr>
        <w:spacing w:before="35"/>
        <w:ind w:left="85"/>
        <w:rPr>
          <w:sz w:val="14"/>
        </w:rPr>
      </w:pPr>
      <w:r>
        <w:rPr>
          <w:spacing w:val="-4"/>
          <w:sz w:val="14"/>
        </w:rPr>
        <w:t>**</w:t>
      </w:r>
      <w:r>
        <w:rPr>
          <w:sz w:val="14"/>
        </w:rPr>
        <w:t xml:space="preserve"> </w:t>
      </w:r>
      <w:r>
        <w:rPr>
          <w:spacing w:val="-4"/>
          <w:sz w:val="14"/>
        </w:rPr>
        <w:t>–</w:t>
      </w:r>
      <w:r>
        <w:rPr>
          <w:sz w:val="14"/>
        </w:rPr>
        <w:t xml:space="preserve"> </w:t>
      </w:r>
      <w:r>
        <w:rPr>
          <w:spacing w:val="-4"/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дополнительных</w:t>
      </w:r>
      <w:r>
        <w:rPr>
          <w:sz w:val="14"/>
        </w:rPr>
        <w:t xml:space="preserve"> </w:t>
      </w:r>
      <w:r>
        <w:rPr>
          <w:spacing w:val="-4"/>
          <w:sz w:val="14"/>
        </w:rPr>
        <w:t>условиях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указать</w:t>
      </w:r>
      <w:r>
        <w:rPr>
          <w:sz w:val="14"/>
        </w:rPr>
        <w:t xml:space="preserve"> </w:t>
      </w:r>
      <w:r>
        <w:rPr>
          <w:spacing w:val="-4"/>
          <w:sz w:val="14"/>
        </w:rPr>
        <w:t>алгоритм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работы</w:t>
      </w:r>
      <w:r>
        <w:rPr>
          <w:sz w:val="14"/>
        </w:rPr>
        <w:t xml:space="preserve"> </w:t>
      </w:r>
      <w:r>
        <w:rPr>
          <w:spacing w:val="-4"/>
          <w:sz w:val="14"/>
        </w:rPr>
        <w:t>АВР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(основной</w:t>
      </w:r>
      <w:r>
        <w:rPr>
          <w:sz w:val="14"/>
        </w:rPr>
        <w:t xml:space="preserve"> </w:t>
      </w:r>
      <w:r>
        <w:rPr>
          <w:spacing w:val="-4"/>
          <w:sz w:val="14"/>
        </w:rPr>
        <w:t>ввод</w:t>
      </w:r>
      <w:r>
        <w:rPr>
          <w:sz w:val="14"/>
        </w:rPr>
        <w:t xml:space="preserve"> </w:t>
      </w:r>
      <w:r>
        <w:rPr>
          <w:spacing w:val="-4"/>
          <w:sz w:val="14"/>
        </w:rPr>
        <w:t>-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резервный</w:t>
      </w:r>
      <w:r>
        <w:rPr>
          <w:sz w:val="14"/>
        </w:rPr>
        <w:t xml:space="preserve"> </w:t>
      </w:r>
      <w:r>
        <w:rPr>
          <w:spacing w:val="-4"/>
          <w:sz w:val="14"/>
        </w:rPr>
        <w:t>ввод;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ввод</w:t>
      </w:r>
      <w:r>
        <w:rPr>
          <w:sz w:val="14"/>
        </w:rPr>
        <w:t xml:space="preserve"> </w:t>
      </w:r>
      <w:r>
        <w:rPr>
          <w:spacing w:val="-4"/>
          <w:sz w:val="14"/>
        </w:rPr>
        <w:t>-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секционный</w:t>
      </w:r>
      <w:r>
        <w:rPr>
          <w:sz w:val="14"/>
        </w:rPr>
        <w:t xml:space="preserve"> </w:t>
      </w:r>
      <w:r>
        <w:rPr>
          <w:spacing w:val="-4"/>
          <w:sz w:val="14"/>
        </w:rPr>
        <w:t>выключатель;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и</w:t>
      </w:r>
      <w:r>
        <w:rPr>
          <w:sz w:val="14"/>
        </w:rPr>
        <w:t xml:space="preserve"> </w:t>
      </w:r>
      <w:r>
        <w:rPr>
          <w:spacing w:val="-4"/>
          <w:sz w:val="14"/>
        </w:rPr>
        <w:t>т.п.)</w:t>
      </w:r>
    </w:p>
    <w:p w:rsidR="00CC60B4" w:rsidRDefault="00CC60B4" w:rsidP="00CC60B4">
      <w:pPr>
        <w:spacing w:before="34" w:line="247" w:lineRule="auto"/>
        <w:ind w:left="430" w:right="426" w:hanging="346"/>
        <w:rPr>
          <w:sz w:val="14"/>
        </w:rPr>
      </w:pPr>
      <w:r>
        <w:rPr>
          <w:w w:val="105"/>
          <w:sz w:val="14"/>
        </w:rPr>
        <w:lastRenderedPageBreak/>
        <w:t>***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12"/>
          <w:w w:val="105"/>
          <w:sz w:val="14"/>
        </w:rPr>
        <w:t xml:space="preserve"> </w:t>
      </w:r>
      <w:r>
        <w:rPr>
          <w:sz w:val="14"/>
        </w:rPr>
        <w:t>Принимается</w:t>
      </w:r>
      <w:r>
        <w:rPr>
          <w:spacing w:val="22"/>
          <w:sz w:val="14"/>
        </w:rPr>
        <w:t xml:space="preserve"> </w:t>
      </w:r>
      <w:r>
        <w:rPr>
          <w:sz w:val="14"/>
        </w:rPr>
        <w:t>во</w:t>
      </w:r>
      <w:r>
        <w:rPr>
          <w:spacing w:val="30"/>
          <w:sz w:val="14"/>
        </w:rPr>
        <w:t xml:space="preserve"> </w:t>
      </w:r>
      <w:r>
        <w:rPr>
          <w:sz w:val="14"/>
        </w:rPr>
        <w:t>внимание</w:t>
      </w:r>
      <w:r>
        <w:rPr>
          <w:spacing w:val="30"/>
          <w:sz w:val="14"/>
        </w:rPr>
        <w:t xml:space="preserve"> </w:t>
      </w:r>
      <w:r>
        <w:rPr>
          <w:sz w:val="14"/>
        </w:rPr>
        <w:t>при</w:t>
      </w:r>
      <w:r>
        <w:rPr>
          <w:spacing w:val="30"/>
          <w:sz w:val="14"/>
        </w:rPr>
        <w:t xml:space="preserve"> </w:t>
      </w:r>
      <w:r>
        <w:rPr>
          <w:sz w:val="14"/>
        </w:rPr>
        <w:t>оснащении</w:t>
      </w:r>
      <w:r>
        <w:rPr>
          <w:spacing w:val="30"/>
          <w:sz w:val="14"/>
        </w:rPr>
        <w:t xml:space="preserve"> </w:t>
      </w:r>
      <w:r>
        <w:rPr>
          <w:sz w:val="14"/>
        </w:rPr>
        <w:t>шкафов</w:t>
      </w:r>
      <w:r>
        <w:rPr>
          <w:spacing w:val="30"/>
          <w:sz w:val="14"/>
        </w:rPr>
        <w:t xml:space="preserve"> </w:t>
      </w:r>
      <w:r>
        <w:rPr>
          <w:sz w:val="14"/>
        </w:rPr>
        <w:t>РУ</w:t>
      </w:r>
      <w:r>
        <w:rPr>
          <w:spacing w:val="30"/>
          <w:sz w:val="14"/>
        </w:rPr>
        <w:t xml:space="preserve"> </w:t>
      </w:r>
      <w:r>
        <w:rPr>
          <w:sz w:val="14"/>
        </w:rPr>
        <w:t>дополнительными</w:t>
      </w:r>
      <w:r>
        <w:rPr>
          <w:spacing w:val="30"/>
          <w:sz w:val="14"/>
        </w:rPr>
        <w:t xml:space="preserve"> </w:t>
      </w:r>
      <w:r>
        <w:rPr>
          <w:sz w:val="14"/>
        </w:rPr>
        <w:t>устройствами</w:t>
      </w:r>
      <w:r>
        <w:rPr>
          <w:spacing w:val="30"/>
          <w:sz w:val="14"/>
        </w:rPr>
        <w:t xml:space="preserve"> </w:t>
      </w:r>
      <w:r>
        <w:rPr>
          <w:sz w:val="14"/>
        </w:rPr>
        <w:t>для</w:t>
      </w:r>
      <w:r>
        <w:rPr>
          <w:spacing w:val="30"/>
          <w:sz w:val="14"/>
        </w:rPr>
        <w:t xml:space="preserve"> </w:t>
      </w:r>
      <w:r>
        <w:rPr>
          <w:sz w:val="14"/>
        </w:rPr>
        <w:t>выполнения</w:t>
      </w:r>
      <w:r>
        <w:rPr>
          <w:spacing w:val="30"/>
          <w:sz w:val="14"/>
        </w:rPr>
        <w:t xml:space="preserve"> </w:t>
      </w:r>
      <w:r>
        <w:rPr>
          <w:sz w:val="14"/>
        </w:rPr>
        <w:t>оговоренного</w:t>
      </w:r>
      <w:r>
        <w:rPr>
          <w:spacing w:val="30"/>
          <w:sz w:val="14"/>
        </w:rPr>
        <w:t xml:space="preserve"> </w:t>
      </w:r>
      <w:r>
        <w:rPr>
          <w:sz w:val="14"/>
        </w:rPr>
        <w:t>перечня</w:t>
      </w:r>
      <w:r>
        <w:rPr>
          <w:spacing w:val="30"/>
          <w:sz w:val="14"/>
        </w:rPr>
        <w:t xml:space="preserve"> </w:t>
      </w:r>
      <w:r>
        <w:rPr>
          <w:sz w:val="14"/>
        </w:rPr>
        <w:t xml:space="preserve">функций </w:t>
      </w:r>
      <w:r>
        <w:rPr>
          <w:spacing w:val="-2"/>
          <w:sz w:val="14"/>
        </w:rPr>
        <w:t>Аппаратура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и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системы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телемеханики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поставку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не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входят,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при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необходимости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оговариваются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отдельно.</w:t>
      </w:r>
    </w:p>
    <w:p w:rsidR="00CC60B4" w:rsidRDefault="00CC60B4"/>
    <w:p w:rsidR="00CC60B4" w:rsidRDefault="00CC60B4"/>
    <w:tbl>
      <w:tblPr>
        <w:tblStyle w:val="TableNormal"/>
        <w:tblW w:w="9200" w:type="dxa"/>
        <w:tblInd w:w="267" w:type="dxa"/>
        <w:tblLayout w:type="fixed"/>
        <w:tblLook w:val="01E0" w:firstRow="1" w:lastRow="1" w:firstColumn="1" w:lastColumn="1" w:noHBand="0" w:noVBand="0"/>
      </w:tblPr>
      <w:tblGrid>
        <w:gridCol w:w="2427"/>
        <w:gridCol w:w="3638"/>
        <w:gridCol w:w="843"/>
        <w:gridCol w:w="2292"/>
      </w:tblGrid>
      <w:tr w:rsidR="00CC60B4" w:rsidTr="00CC60B4">
        <w:trPr>
          <w:trHeight w:val="770"/>
        </w:trPr>
        <w:tc>
          <w:tcPr>
            <w:tcW w:w="2427" w:type="dxa"/>
          </w:tcPr>
          <w:p w:rsidR="00CC60B4" w:rsidRDefault="00CC60B4" w:rsidP="00CC60B4">
            <w:pPr>
              <w:pStyle w:val="TableParagraph"/>
              <w:spacing w:line="161" w:lineRule="exact"/>
              <w:ind w:right="104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К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ОПРОСНОМУ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ЛИСТУ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ПРИЛОЖИТЬ:</w:t>
            </w:r>
          </w:p>
        </w:tc>
        <w:tc>
          <w:tcPr>
            <w:tcW w:w="3638" w:type="dxa"/>
          </w:tcPr>
          <w:p w:rsidR="00CC60B4" w:rsidRDefault="00CC60B4" w:rsidP="00CC60B4">
            <w:pPr>
              <w:pStyle w:val="TableParagraph"/>
              <w:numPr>
                <w:ilvl w:val="0"/>
                <w:numId w:val="1"/>
              </w:numPr>
              <w:tabs>
                <w:tab w:val="left" w:pos="170"/>
              </w:tabs>
              <w:spacing w:line="161" w:lineRule="exact"/>
              <w:ind w:left="170" w:hanging="148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Однолинейную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схему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подстанции</w:t>
            </w:r>
            <w:proofErr w:type="spellEnd"/>
          </w:p>
          <w:p w:rsidR="00CC60B4" w:rsidRDefault="00CC60B4" w:rsidP="00CC60B4">
            <w:pPr>
              <w:pStyle w:val="TableParagraph"/>
              <w:numPr>
                <w:ilvl w:val="0"/>
                <w:numId w:val="1"/>
              </w:numPr>
              <w:tabs>
                <w:tab w:val="left" w:pos="170"/>
              </w:tabs>
              <w:spacing w:before="5"/>
              <w:ind w:left="170" w:hanging="148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Компоновку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оборудования</w:t>
            </w:r>
            <w:proofErr w:type="spellEnd"/>
          </w:p>
          <w:p w:rsidR="00CC60B4" w:rsidRDefault="00CC60B4" w:rsidP="00CC60B4">
            <w:pPr>
              <w:pStyle w:val="TableParagraph"/>
              <w:numPr>
                <w:ilvl w:val="0"/>
                <w:numId w:val="1"/>
              </w:numPr>
              <w:tabs>
                <w:tab w:val="left" w:pos="170"/>
              </w:tabs>
              <w:spacing w:before="6"/>
              <w:ind w:left="170" w:hanging="148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Другие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дополнительные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условия</w:t>
            </w:r>
            <w:proofErr w:type="spellEnd"/>
          </w:p>
          <w:p w:rsidR="00CC60B4" w:rsidRDefault="00CC60B4" w:rsidP="00CC60B4">
            <w:pPr>
              <w:pStyle w:val="TableParagraph"/>
              <w:numPr>
                <w:ilvl w:val="0"/>
                <w:numId w:val="1"/>
              </w:numPr>
              <w:tabs>
                <w:tab w:val="left" w:pos="170"/>
              </w:tabs>
              <w:spacing w:before="5"/>
              <w:ind w:left="170" w:hanging="148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Опросный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лист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на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трансформатор</w:t>
            </w:r>
            <w:proofErr w:type="spellEnd"/>
          </w:p>
        </w:tc>
        <w:tc>
          <w:tcPr>
            <w:tcW w:w="3135" w:type="dxa"/>
            <w:gridSpan w:val="2"/>
          </w:tcPr>
          <w:p w:rsidR="00CC60B4" w:rsidRDefault="00CC60B4" w:rsidP="00AF6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0B4" w:rsidTr="00CC60B4">
        <w:trPr>
          <w:trHeight w:val="430"/>
        </w:trPr>
        <w:tc>
          <w:tcPr>
            <w:tcW w:w="2427" w:type="dxa"/>
          </w:tcPr>
          <w:p w:rsidR="00CC60B4" w:rsidRDefault="00CC60B4" w:rsidP="00CC60B4">
            <w:pPr>
              <w:pStyle w:val="TableParagraph"/>
              <w:spacing w:before="103"/>
              <w:ind w:left="15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Заказ</w:t>
            </w:r>
            <w:proofErr w:type="spellStart"/>
            <w:r>
              <w:rPr>
                <w:b/>
                <w:sz w:val="16"/>
              </w:rPr>
              <w:t>чик</w:t>
            </w:r>
            <w:proofErr w:type="spellEnd"/>
            <w:r>
              <w:rPr>
                <w:b/>
                <w:sz w:val="16"/>
              </w:rPr>
              <w:t xml:space="preserve">: </w:t>
            </w:r>
            <w:proofErr w:type="spellStart"/>
            <w:r>
              <w:rPr>
                <w:b/>
                <w:spacing w:val="-2"/>
                <w:sz w:val="16"/>
              </w:rPr>
              <w:t>должность</w:t>
            </w:r>
            <w:proofErr w:type="spellEnd"/>
          </w:p>
        </w:tc>
        <w:tc>
          <w:tcPr>
            <w:tcW w:w="3638" w:type="dxa"/>
          </w:tcPr>
          <w:p w:rsidR="00CC60B4" w:rsidRDefault="00CC60B4" w:rsidP="00AF6DAA">
            <w:pPr>
              <w:pStyle w:val="TableParagraph"/>
              <w:tabs>
                <w:tab w:val="left" w:pos="3482"/>
              </w:tabs>
              <w:spacing w:before="85" w:line="190" w:lineRule="atLeast"/>
              <w:ind w:left="1126" w:right="153" w:hanging="536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подпись</w:t>
            </w:r>
            <w:proofErr w:type="spellEnd"/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расшифровка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843" w:type="dxa"/>
          </w:tcPr>
          <w:p w:rsidR="00CC60B4" w:rsidRDefault="00CC60B4" w:rsidP="00AF6DAA">
            <w:pPr>
              <w:pStyle w:val="TableParagraph"/>
              <w:tabs>
                <w:tab w:val="left" w:pos="624"/>
              </w:tabs>
              <w:spacing w:before="103"/>
              <w:ind w:left="15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  <w:u w:val="single"/>
              </w:rPr>
              <w:t>«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  <w:u w:val="single"/>
              </w:rPr>
              <w:t>»</w:t>
            </w:r>
          </w:p>
        </w:tc>
        <w:tc>
          <w:tcPr>
            <w:tcW w:w="2292" w:type="dxa"/>
          </w:tcPr>
          <w:p w:rsidR="00CC60B4" w:rsidRDefault="00CC60B4" w:rsidP="00CC60B4">
            <w:pPr>
              <w:pStyle w:val="TableParagraph"/>
              <w:tabs>
                <w:tab w:val="left" w:pos="1578"/>
                <w:tab w:val="left" w:pos="2161"/>
              </w:tabs>
              <w:spacing w:before="103"/>
              <w:ind w:left="12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z w:val="16"/>
                <w:u w:val="single"/>
                <w:lang w:val="ru-RU"/>
              </w:rPr>
              <w:t>26</w:t>
            </w:r>
            <w:r>
              <w:rPr>
                <w:b/>
                <w:spacing w:val="-10"/>
                <w:sz w:val="16"/>
              </w:rPr>
              <w:t>г</w:t>
            </w:r>
          </w:p>
        </w:tc>
      </w:tr>
    </w:tbl>
    <w:p w:rsidR="00CC60B4" w:rsidRDefault="00CC60B4"/>
    <w:sectPr w:rsidR="00CC60B4" w:rsidSect="00CC60B4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DB" w:rsidRDefault="00700EDB" w:rsidP="00F2500D">
      <w:r>
        <w:separator/>
      </w:r>
    </w:p>
  </w:endnote>
  <w:endnote w:type="continuationSeparator" w:id="0">
    <w:p w:rsidR="00700EDB" w:rsidRDefault="00700EDB" w:rsidP="00F2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DB" w:rsidRDefault="00700EDB" w:rsidP="00F2500D">
      <w:r>
        <w:separator/>
      </w:r>
    </w:p>
  </w:footnote>
  <w:footnote w:type="continuationSeparator" w:id="0">
    <w:p w:rsidR="00700EDB" w:rsidRDefault="00700EDB" w:rsidP="00F2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D" w:rsidRDefault="00700EDB" w:rsidP="00F2500D">
    <w:pPr>
      <w:rPr>
        <w:rFonts w:ascii="Montserrat SemiBold" w:eastAsia="Montserrat SemiBold" w:hAnsi="Montserrat SemiBold" w:cs="Montserrat SemiBold"/>
        <w:color w:val="126A7A"/>
        <w:sz w:val="18"/>
        <w:szCs w:val="18"/>
      </w:rPr>
    </w:pPr>
    <w:r>
      <w:rPr>
        <w:rFonts w:ascii="Arial" w:eastAsia="Arial" w:hAnsi="Arial" w:cs="Arial"/>
        <w:lang w:val="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71.5pt;margin-top:-243.5pt;width:597pt;height:902.25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 croptop="-4419f"/>
          <w10:wrap anchorx="margin" anchory="margin"/>
        </v:shape>
      </w:pict>
    </w:r>
  </w:p>
  <w:p w:rsidR="00F2500D" w:rsidRDefault="00F2500D" w:rsidP="00F2500D">
    <w:pPr>
      <w:rPr>
        <w:rFonts w:ascii="Montserrat SemiBold" w:eastAsia="Montserrat SemiBold" w:hAnsi="Montserrat SemiBold" w:cs="Montserrat SemiBold"/>
        <w:color w:val="126A7A"/>
        <w:sz w:val="18"/>
        <w:szCs w:val="18"/>
      </w:rPr>
    </w:pPr>
  </w:p>
  <w:p w:rsidR="00F2500D" w:rsidRDefault="00F2500D" w:rsidP="00F2500D">
    <w:pPr>
      <w:rPr>
        <w:rFonts w:ascii="Montserrat SemiBold" w:eastAsia="Montserrat SemiBold" w:hAnsi="Montserrat SemiBold" w:cs="Montserrat SemiBold"/>
        <w:color w:val="126A7A"/>
        <w:sz w:val="18"/>
        <w:szCs w:val="18"/>
      </w:rPr>
    </w:pPr>
  </w:p>
  <w:p w:rsidR="00F2500D" w:rsidRDefault="00F2500D" w:rsidP="00F2500D">
    <w:pPr>
      <w:rPr>
        <w:rFonts w:ascii="Montserrat SemiBold" w:eastAsia="Montserrat SemiBold" w:hAnsi="Montserrat SemiBold" w:cs="Montserrat SemiBold"/>
        <w:color w:val="126A7A"/>
        <w:sz w:val="18"/>
        <w:szCs w:val="18"/>
      </w:rPr>
    </w:pPr>
  </w:p>
  <w:tbl>
    <w:tblPr>
      <w:tblW w:w="9695" w:type="dxa"/>
      <w:tblInd w:w="-120" w:type="dxa"/>
      <w:tblLayout w:type="fixed"/>
      <w:tblLook w:val="0600" w:firstRow="0" w:lastRow="0" w:firstColumn="0" w:lastColumn="0" w:noHBand="1" w:noVBand="1"/>
    </w:tblPr>
    <w:tblGrid>
      <w:gridCol w:w="4010"/>
      <w:gridCol w:w="2625"/>
      <w:gridCol w:w="3060"/>
    </w:tblGrid>
    <w:tr w:rsidR="00F2500D" w:rsidTr="00AF6DAA">
      <w:tc>
        <w:tcPr>
          <w:tcW w:w="40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 w:rsidRPr="00E447CB"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+7 (474) 220-10-39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 w:rsidRPr="00B95AAE"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m4.blok@mail.ru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394026, Воронежская область,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г. Воронеж, ул. Донбасская, 2, оф. 35</w:t>
          </w:r>
        </w:p>
      </w:tc>
      <w:tc>
        <w:tcPr>
          <w:tcW w:w="262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ООО «М4 Групп»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ИНН 3664254520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КПП 366401001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ОГРН 1233600004747</w:t>
          </w:r>
        </w:p>
      </w:tc>
      <w:tc>
        <w:tcPr>
          <w:tcW w:w="30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БИК 044525593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АО «Альфа-Банк», г. Москва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Р/С 4070 2810 3029 4001 9087</w:t>
          </w:r>
        </w:p>
        <w:p w:rsidR="00F2500D" w:rsidRDefault="00F2500D" w:rsidP="00F2500D">
          <w:pPr>
            <w:spacing w:line="312" w:lineRule="auto"/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126A7A"/>
              <w:sz w:val="18"/>
              <w:szCs w:val="18"/>
            </w:rPr>
            <w:t>К/С 3010 1810 2000 0000 0593</w:t>
          </w:r>
        </w:p>
      </w:tc>
    </w:tr>
  </w:tbl>
  <w:p w:rsidR="00F2500D" w:rsidRDefault="00F250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90DB1"/>
    <w:multiLevelType w:val="hybridMultilevel"/>
    <w:tmpl w:val="C9B8450C"/>
    <w:lvl w:ilvl="0" w:tplc="3A4AB0BE">
      <w:start w:val="1"/>
      <w:numFmt w:val="decimal"/>
      <w:lvlText w:val="%1."/>
      <w:lvlJc w:val="left"/>
      <w:pPr>
        <w:ind w:left="171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4"/>
        <w:szCs w:val="14"/>
        <w:lang w:val="ru-RU" w:eastAsia="en-US" w:bidi="ar-SA"/>
      </w:rPr>
    </w:lvl>
    <w:lvl w:ilvl="1" w:tplc="DE8E984A">
      <w:numFmt w:val="bullet"/>
      <w:lvlText w:val="•"/>
      <w:lvlJc w:val="left"/>
      <w:pPr>
        <w:ind w:left="525" w:hanging="150"/>
      </w:pPr>
      <w:rPr>
        <w:rFonts w:hint="default"/>
        <w:lang w:val="ru-RU" w:eastAsia="en-US" w:bidi="ar-SA"/>
      </w:rPr>
    </w:lvl>
    <w:lvl w:ilvl="2" w:tplc="B59A8ABE">
      <w:numFmt w:val="bullet"/>
      <w:lvlText w:val="•"/>
      <w:lvlJc w:val="left"/>
      <w:pPr>
        <w:ind w:left="871" w:hanging="150"/>
      </w:pPr>
      <w:rPr>
        <w:rFonts w:hint="default"/>
        <w:lang w:val="ru-RU" w:eastAsia="en-US" w:bidi="ar-SA"/>
      </w:rPr>
    </w:lvl>
    <w:lvl w:ilvl="3" w:tplc="3A5429A0">
      <w:numFmt w:val="bullet"/>
      <w:lvlText w:val="•"/>
      <w:lvlJc w:val="left"/>
      <w:pPr>
        <w:ind w:left="1217" w:hanging="150"/>
      </w:pPr>
      <w:rPr>
        <w:rFonts w:hint="default"/>
        <w:lang w:val="ru-RU" w:eastAsia="en-US" w:bidi="ar-SA"/>
      </w:rPr>
    </w:lvl>
    <w:lvl w:ilvl="4" w:tplc="5C00D140">
      <w:numFmt w:val="bullet"/>
      <w:lvlText w:val="•"/>
      <w:lvlJc w:val="left"/>
      <w:pPr>
        <w:ind w:left="1563" w:hanging="150"/>
      </w:pPr>
      <w:rPr>
        <w:rFonts w:hint="default"/>
        <w:lang w:val="ru-RU" w:eastAsia="en-US" w:bidi="ar-SA"/>
      </w:rPr>
    </w:lvl>
    <w:lvl w:ilvl="5" w:tplc="416AF456">
      <w:numFmt w:val="bullet"/>
      <w:lvlText w:val="•"/>
      <w:lvlJc w:val="left"/>
      <w:pPr>
        <w:ind w:left="1909" w:hanging="150"/>
      </w:pPr>
      <w:rPr>
        <w:rFonts w:hint="default"/>
        <w:lang w:val="ru-RU" w:eastAsia="en-US" w:bidi="ar-SA"/>
      </w:rPr>
    </w:lvl>
    <w:lvl w:ilvl="6" w:tplc="528890B6">
      <w:numFmt w:val="bullet"/>
      <w:lvlText w:val="•"/>
      <w:lvlJc w:val="left"/>
      <w:pPr>
        <w:ind w:left="2254" w:hanging="150"/>
      </w:pPr>
      <w:rPr>
        <w:rFonts w:hint="default"/>
        <w:lang w:val="ru-RU" w:eastAsia="en-US" w:bidi="ar-SA"/>
      </w:rPr>
    </w:lvl>
    <w:lvl w:ilvl="7" w:tplc="3B0CA3C8">
      <w:numFmt w:val="bullet"/>
      <w:lvlText w:val="•"/>
      <w:lvlJc w:val="left"/>
      <w:pPr>
        <w:ind w:left="2600" w:hanging="150"/>
      </w:pPr>
      <w:rPr>
        <w:rFonts w:hint="default"/>
        <w:lang w:val="ru-RU" w:eastAsia="en-US" w:bidi="ar-SA"/>
      </w:rPr>
    </w:lvl>
    <w:lvl w:ilvl="8" w:tplc="BCEC40F8">
      <w:numFmt w:val="bullet"/>
      <w:lvlText w:val="•"/>
      <w:lvlJc w:val="left"/>
      <w:pPr>
        <w:ind w:left="2946" w:hanging="1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B4"/>
    <w:rsid w:val="001D6C8C"/>
    <w:rsid w:val="005223D1"/>
    <w:rsid w:val="00630B68"/>
    <w:rsid w:val="00700EDB"/>
    <w:rsid w:val="009265D8"/>
    <w:rsid w:val="00B43247"/>
    <w:rsid w:val="00CC60B4"/>
    <w:rsid w:val="00D67195"/>
    <w:rsid w:val="00D97059"/>
    <w:rsid w:val="00F2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FF040E"/>
  <w15:chartTrackingRefBased/>
  <w15:docId w15:val="{F2CE955B-9D4A-4E22-B5D9-2B5E59E4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60B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qFormat/>
    <w:rsid w:val="00CC60B4"/>
    <w:pPr>
      <w:spacing w:before="18"/>
      <w:ind w:left="2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CC60B4"/>
    <w:rPr>
      <w:rFonts w:ascii="Trebuchet MS" w:eastAsia="Trebuchet MS" w:hAnsi="Trebuchet MS" w:cs="Trebuchet MS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C60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60B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C60B4"/>
    <w:rPr>
      <w:rFonts w:ascii="Trebuchet MS" w:eastAsia="Trebuchet MS" w:hAnsi="Trebuchet MS" w:cs="Trebuchet M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C60B4"/>
  </w:style>
  <w:style w:type="paragraph" w:styleId="a5">
    <w:name w:val="header"/>
    <w:basedOn w:val="a"/>
    <w:link w:val="a6"/>
    <w:uiPriority w:val="99"/>
    <w:unhideWhenUsed/>
    <w:rsid w:val="00F25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00D"/>
    <w:rPr>
      <w:rFonts w:ascii="Trebuchet MS" w:eastAsia="Trebuchet MS" w:hAnsi="Trebuchet MS" w:cs="Trebuchet MS"/>
    </w:rPr>
  </w:style>
  <w:style w:type="paragraph" w:styleId="a7">
    <w:name w:val="footer"/>
    <w:basedOn w:val="a"/>
    <w:link w:val="a8"/>
    <w:uiPriority w:val="99"/>
    <w:unhideWhenUsed/>
    <w:rsid w:val="00F250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00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лорлп Нинн</dc:creator>
  <cp:keywords/>
  <dc:description/>
  <cp:lastModifiedBy>лорлп Нинн</cp:lastModifiedBy>
  <cp:revision>7</cp:revision>
  <dcterms:created xsi:type="dcterms:W3CDTF">2026-03-03T03:36:00Z</dcterms:created>
  <dcterms:modified xsi:type="dcterms:W3CDTF">2026-04-28T08:07:00Z</dcterms:modified>
</cp:coreProperties>
</file>